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B0FBD" w14:textId="77777777" w:rsidR="00493431" w:rsidRPr="006D3801" w:rsidRDefault="00493431" w:rsidP="00493431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0" w:name="_Hlk58269118"/>
      <w:bookmarkStart w:id="1" w:name="_GoBack"/>
      <w:bookmarkEnd w:id="1"/>
      <w:r w:rsidRPr="006D3801">
        <w:rPr>
          <w:rFonts w:ascii="Times New Roman" w:hAnsi="Times New Roman" w:cs="Times New Roman"/>
          <w:b/>
          <w:i w:val="0"/>
          <w:color w:val="auto"/>
          <w:sz w:val="28"/>
          <w:szCs w:val="28"/>
          <w:lang w:val="kk-KZ"/>
        </w:rPr>
        <w:t>К</w:t>
      </w:r>
      <w:proofErr w:type="spellStart"/>
      <w:r w:rsidRPr="006D380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азахский</w:t>
      </w:r>
      <w:proofErr w:type="spellEnd"/>
      <w:r w:rsidRPr="006D380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национальный университет </w:t>
      </w:r>
      <w:r w:rsidRPr="006D3801">
        <w:rPr>
          <w:rFonts w:ascii="Times New Roman" w:hAnsi="Times New Roman" w:cs="Times New Roman"/>
          <w:b/>
          <w:i w:val="0"/>
          <w:color w:val="auto"/>
          <w:sz w:val="28"/>
          <w:szCs w:val="28"/>
          <w:lang w:val="kk-KZ"/>
        </w:rPr>
        <w:t>им</w:t>
      </w:r>
      <w:r w:rsidRPr="006D380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. аль-</w:t>
      </w:r>
      <w:r w:rsidRPr="006D3801">
        <w:rPr>
          <w:rFonts w:ascii="Times New Roman" w:hAnsi="Times New Roman" w:cs="Times New Roman"/>
          <w:b/>
          <w:i w:val="0"/>
          <w:color w:val="auto"/>
          <w:sz w:val="28"/>
          <w:szCs w:val="28"/>
          <w:lang w:val="kk-KZ"/>
        </w:rPr>
        <w:t>Ф</w:t>
      </w:r>
      <w:proofErr w:type="spellStart"/>
      <w:r w:rsidRPr="006D380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араби</w:t>
      </w:r>
      <w:proofErr w:type="spellEnd"/>
    </w:p>
    <w:p w14:paraId="2A2787E6" w14:textId="77777777" w:rsidR="00493431" w:rsidRPr="006D3801" w:rsidRDefault="00493431" w:rsidP="004934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954BE9" w14:textId="77777777" w:rsidR="00493431" w:rsidRPr="006D3801" w:rsidRDefault="00493431" w:rsidP="0049343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3801">
        <w:rPr>
          <w:rFonts w:ascii="Times New Roman" w:hAnsi="Times New Roman" w:cs="Times New Roman"/>
          <w:b/>
          <w:sz w:val="28"/>
          <w:szCs w:val="28"/>
          <w:lang w:val="kk-KZ"/>
        </w:rPr>
        <w:t>Юридический факультет</w:t>
      </w:r>
    </w:p>
    <w:p w14:paraId="7F8DFCD0" w14:textId="77777777" w:rsidR="00493431" w:rsidRPr="006D3801" w:rsidRDefault="00493431" w:rsidP="0049343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28A93C" w14:textId="77777777" w:rsidR="00493431" w:rsidRPr="006D3801" w:rsidRDefault="00493431" w:rsidP="0049343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3801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Pr="006D3801">
        <w:rPr>
          <w:rFonts w:ascii="Times New Roman" w:hAnsi="Times New Roman" w:cs="Times New Roman"/>
          <w:b/>
          <w:sz w:val="28"/>
          <w:szCs w:val="28"/>
          <w:lang w:val="kk-KZ"/>
        </w:rPr>
        <w:t>теории и истории государства и права, конституционного и административного права</w:t>
      </w:r>
    </w:p>
    <w:p w14:paraId="03F1050B" w14:textId="77777777" w:rsidR="00493431" w:rsidRPr="006D3801" w:rsidRDefault="00493431" w:rsidP="004934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5B2AD9" w14:textId="77777777" w:rsidR="00493431" w:rsidRPr="006D3801" w:rsidRDefault="00493431" w:rsidP="0049343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F5C28FA" w14:textId="77777777" w:rsidR="00493431" w:rsidRPr="006D3801" w:rsidRDefault="00493431" w:rsidP="00E57843">
      <w:pPr>
        <w:rPr>
          <w:rFonts w:ascii="Times New Roman" w:hAnsi="Times New Roman" w:cs="Times New Roman"/>
          <w:sz w:val="28"/>
          <w:szCs w:val="28"/>
        </w:rPr>
      </w:pPr>
    </w:p>
    <w:p w14:paraId="6D9CDF67" w14:textId="77777777" w:rsidR="00493431" w:rsidRPr="006D3801" w:rsidRDefault="00493431" w:rsidP="0049343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633516E" w14:textId="77777777" w:rsidR="00493431" w:rsidRDefault="00493431" w:rsidP="00493431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6D3801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ПРОГРАММА ИТОГОВОГО КОНТРОЛЯ</w:t>
      </w:r>
    </w:p>
    <w:p w14:paraId="69C7A8B9" w14:textId="77777777" w:rsidR="00493431" w:rsidRPr="006D3801" w:rsidRDefault="00493431" w:rsidP="00493431">
      <w:pPr>
        <w:rPr>
          <w:lang w:val="kk-KZ"/>
        </w:rPr>
      </w:pPr>
    </w:p>
    <w:p w14:paraId="2BA0B127" w14:textId="77777777" w:rsidR="00493431" w:rsidRPr="0043114A" w:rsidRDefault="00493431" w:rsidP="004934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3114A">
        <w:rPr>
          <w:rFonts w:ascii="Times New Roman" w:hAnsi="Times New Roman" w:cs="Times New Roman"/>
          <w:sz w:val="28"/>
          <w:szCs w:val="28"/>
          <w:lang w:val="kk-KZ"/>
        </w:rPr>
        <w:t>по дисциплине</w:t>
      </w:r>
    </w:p>
    <w:p w14:paraId="4EB8E6E1" w14:textId="77777777" w:rsidR="00493431" w:rsidRPr="00E57843" w:rsidRDefault="00493431" w:rsidP="004934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581EE29" w14:textId="3614C5F9" w:rsidR="00E57843" w:rsidRPr="00E57843" w:rsidRDefault="00E57843" w:rsidP="00E578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7843">
        <w:rPr>
          <w:rFonts w:ascii="Times New Roman" w:hAnsi="Times New Roman" w:cs="Times New Roman"/>
          <w:b/>
          <w:bCs/>
          <w:sz w:val="28"/>
          <w:szCs w:val="28"/>
          <w:lang w:val="en-GB"/>
        </w:rPr>
        <w:t>GUEP</w:t>
      </w:r>
      <w:r w:rsidRPr="00E57843">
        <w:rPr>
          <w:rFonts w:ascii="Times New Roman" w:hAnsi="Times New Roman" w:cs="Times New Roman"/>
          <w:b/>
          <w:bCs/>
          <w:sz w:val="28"/>
          <w:szCs w:val="28"/>
        </w:rPr>
        <w:t xml:space="preserve"> 3302 Государственные услуги и электронное правительство</w:t>
      </w:r>
    </w:p>
    <w:p w14:paraId="267E2B0B" w14:textId="149A8346" w:rsidR="00493431" w:rsidRPr="00E57843" w:rsidRDefault="00493431" w:rsidP="004311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460EA6" w14:textId="77777777" w:rsidR="00493431" w:rsidRPr="0043114A" w:rsidRDefault="00493431" w:rsidP="0049343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07ACE55A" w14:textId="77777777" w:rsidR="00493431" w:rsidRPr="0043114A" w:rsidRDefault="00493431" w:rsidP="0049343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  <w:r w:rsidRPr="0043114A">
        <w:rPr>
          <w:rFonts w:ascii="Times New Roman" w:hAnsi="Times New Roman" w:cs="Times New Roman"/>
          <w:bCs/>
          <w:sz w:val="28"/>
          <w:szCs w:val="28"/>
          <w:lang w:val="kk-KZ" w:eastAsia="ko-KR"/>
        </w:rPr>
        <w:t>Бакалавр права по образавательной программе</w:t>
      </w:r>
      <w:r w:rsidRPr="0043114A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 xml:space="preserve"> </w:t>
      </w:r>
    </w:p>
    <w:p w14:paraId="3DC1BDDA" w14:textId="77777777" w:rsidR="0043114A" w:rsidRPr="0043114A" w:rsidRDefault="0043114A" w:rsidP="004311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114A">
        <w:rPr>
          <w:rFonts w:ascii="Times New Roman" w:hAnsi="Times New Roman" w:cs="Times New Roman"/>
          <w:bCs/>
          <w:sz w:val="28"/>
          <w:szCs w:val="28"/>
          <w:lang w:val="kk-KZ"/>
        </w:rPr>
        <w:t>6B</w:t>
      </w:r>
      <w:r w:rsidRPr="0043114A">
        <w:rPr>
          <w:rFonts w:ascii="Times New Roman" w:hAnsi="Times New Roman" w:cs="Times New Roman"/>
          <w:bCs/>
          <w:sz w:val="28"/>
          <w:szCs w:val="28"/>
        </w:rPr>
        <w:t>04202</w:t>
      </w:r>
      <w:r w:rsidRPr="0043114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«Государственная служба»</w:t>
      </w:r>
    </w:p>
    <w:p w14:paraId="0EE76884" w14:textId="3479BFD9" w:rsidR="00493431" w:rsidRPr="0043114A" w:rsidRDefault="00493431" w:rsidP="0049343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4865C9EE" w14:textId="77777777" w:rsidR="00493431" w:rsidRPr="006D3801" w:rsidRDefault="00493431" w:rsidP="00E57843">
      <w:pPr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04009751" w14:textId="507EA05C" w:rsidR="00493431" w:rsidRPr="006D3801" w:rsidRDefault="0043114A" w:rsidP="0049343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3431" w:rsidRPr="006D3801">
        <w:rPr>
          <w:rFonts w:ascii="Times New Roman" w:hAnsi="Times New Roman" w:cs="Times New Roman"/>
          <w:sz w:val="28"/>
          <w:szCs w:val="28"/>
          <w:lang w:val="kk-KZ"/>
        </w:rPr>
        <w:t xml:space="preserve"> курс, </w:t>
      </w:r>
      <w:r>
        <w:rPr>
          <w:rFonts w:ascii="Times New Roman" w:hAnsi="Times New Roman" w:cs="Times New Roman"/>
          <w:sz w:val="28"/>
          <w:szCs w:val="28"/>
          <w:lang w:val="kk-KZ"/>
        </w:rPr>
        <w:t>весен</w:t>
      </w:r>
      <w:r w:rsidR="00493431" w:rsidRPr="006D3801">
        <w:rPr>
          <w:rFonts w:ascii="Times New Roman" w:hAnsi="Times New Roman" w:cs="Times New Roman"/>
          <w:sz w:val="28"/>
          <w:szCs w:val="28"/>
          <w:lang w:val="kk-KZ"/>
        </w:rPr>
        <w:t xml:space="preserve">ний семестр,  </w:t>
      </w:r>
      <w:r w:rsidR="00E57843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="00493431" w:rsidRPr="006D3801">
        <w:rPr>
          <w:rFonts w:ascii="Times New Roman" w:hAnsi="Times New Roman" w:cs="Times New Roman"/>
          <w:sz w:val="28"/>
          <w:szCs w:val="28"/>
          <w:lang w:val="kk-KZ"/>
        </w:rPr>
        <w:t>кредитов</w:t>
      </w:r>
    </w:p>
    <w:p w14:paraId="25B9A876" w14:textId="77777777" w:rsidR="00493431" w:rsidRPr="006D3801" w:rsidRDefault="00493431" w:rsidP="0049343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5E808CE2" w14:textId="77777777" w:rsidR="00493431" w:rsidRDefault="00493431" w:rsidP="0049343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7B9FB38F" w14:textId="24DACE81" w:rsidR="00493431" w:rsidRDefault="00493431" w:rsidP="0043114A">
      <w:pPr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7930DF9C" w14:textId="62FF5F14" w:rsidR="00E57843" w:rsidRDefault="00E57843" w:rsidP="0043114A">
      <w:pPr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79EF6265" w14:textId="6F9EBE9D" w:rsidR="00E57843" w:rsidRDefault="00E57843" w:rsidP="0043114A">
      <w:pPr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38038C0A" w14:textId="77777777" w:rsidR="00E57843" w:rsidRDefault="00E57843" w:rsidP="0043114A">
      <w:pPr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</w:p>
    <w:p w14:paraId="38B87CCC" w14:textId="7B2030F9" w:rsidR="00493431" w:rsidRDefault="00493431" w:rsidP="0049343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  <w:r w:rsidRPr="006D3801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Алматы  202</w:t>
      </w:r>
      <w:r w:rsidR="0043114A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2</w:t>
      </w:r>
      <w:r w:rsidRPr="006D3801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 xml:space="preserve"> г.</w:t>
      </w:r>
    </w:p>
    <w:p w14:paraId="1D03BC64" w14:textId="49A25819" w:rsidR="00253260" w:rsidRDefault="00253260">
      <w:pPr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br w:type="page"/>
      </w:r>
    </w:p>
    <w:p w14:paraId="2F215BF0" w14:textId="5968E775" w:rsidR="00493431" w:rsidRPr="006D3801" w:rsidRDefault="00493431" w:rsidP="0049343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3801">
        <w:rPr>
          <w:rFonts w:ascii="Times New Roman" w:hAnsi="Times New Roman" w:cs="Times New Roman"/>
          <w:sz w:val="28"/>
          <w:szCs w:val="28"/>
        </w:rPr>
        <w:lastRenderedPageBreak/>
        <w:t>Учебно-методический комплекс дисциплины составлен</w:t>
      </w:r>
      <w:r w:rsidRPr="006D3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114A">
        <w:rPr>
          <w:rFonts w:ascii="Times New Roman" w:hAnsi="Times New Roman" w:cs="Times New Roman"/>
          <w:sz w:val="28"/>
          <w:szCs w:val="28"/>
          <w:lang w:val="kk-KZ"/>
        </w:rPr>
        <w:t>маг</w:t>
      </w:r>
      <w:r w:rsidRPr="006D380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ст. преп. </w:t>
      </w:r>
      <w:r w:rsidR="0043114A">
        <w:rPr>
          <w:rFonts w:ascii="Times New Roman" w:hAnsi="Times New Roman" w:cs="Times New Roman"/>
          <w:sz w:val="28"/>
          <w:szCs w:val="28"/>
          <w:lang w:val="kk-KZ"/>
        </w:rPr>
        <w:t>Оңдашұлы Ернұр</w:t>
      </w:r>
    </w:p>
    <w:p w14:paraId="59E02D6F" w14:textId="517E3B4D" w:rsidR="0043114A" w:rsidRPr="0043114A" w:rsidRDefault="00493431" w:rsidP="0043114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801">
        <w:rPr>
          <w:rFonts w:ascii="Times New Roman" w:hAnsi="Times New Roman" w:cs="Times New Roman"/>
          <w:sz w:val="28"/>
          <w:szCs w:val="28"/>
        </w:rPr>
        <w:t>На основании учебного плана по образовательной программе</w:t>
      </w:r>
      <w:r w:rsidRPr="006D38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114A" w:rsidRPr="0043114A">
        <w:rPr>
          <w:rFonts w:ascii="Times New Roman" w:hAnsi="Times New Roman" w:cs="Times New Roman"/>
          <w:bCs/>
          <w:sz w:val="28"/>
          <w:szCs w:val="28"/>
          <w:lang w:val="kk-KZ"/>
        </w:rPr>
        <w:t>6B</w:t>
      </w:r>
      <w:r w:rsidR="0043114A" w:rsidRPr="0043114A">
        <w:rPr>
          <w:rFonts w:ascii="Times New Roman" w:hAnsi="Times New Roman" w:cs="Times New Roman"/>
          <w:bCs/>
          <w:sz w:val="28"/>
          <w:szCs w:val="28"/>
        </w:rPr>
        <w:t>04202</w:t>
      </w:r>
      <w:r w:rsidR="0043114A" w:rsidRPr="0043114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«Государственная служба»</w:t>
      </w:r>
      <w:r w:rsidR="0043114A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3D0A8DF0" w14:textId="083BE906" w:rsidR="00493431" w:rsidRPr="0043114A" w:rsidRDefault="00493431" w:rsidP="004311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F3FBB7" w14:textId="77777777" w:rsidR="00493431" w:rsidRPr="006D3801" w:rsidRDefault="00493431" w:rsidP="0049343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30C78EB" w14:textId="77777777" w:rsidR="00493431" w:rsidRPr="00F8649C" w:rsidRDefault="00493431" w:rsidP="00493431">
      <w:pPr>
        <w:ind w:firstLine="567"/>
        <w:jc w:val="both"/>
        <w:rPr>
          <w:sz w:val="28"/>
          <w:szCs w:val="28"/>
          <w:lang w:val="kk-KZ"/>
        </w:rPr>
      </w:pPr>
    </w:p>
    <w:p w14:paraId="30879641" w14:textId="77777777" w:rsidR="00493431" w:rsidRPr="00F8649C" w:rsidRDefault="00493431" w:rsidP="00493431">
      <w:pPr>
        <w:ind w:firstLine="567"/>
        <w:jc w:val="both"/>
        <w:rPr>
          <w:sz w:val="28"/>
          <w:szCs w:val="28"/>
          <w:lang w:val="kk-KZ"/>
        </w:rPr>
      </w:pPr>
    </w:p>
    <w:p w14:paraId="5C9C0F02" w14:textId="77777777" w:rsidR="00493431" w:rsidRPr="00F8649C" w:rsidRDefault="00493431" w:rsidP="00493431">
      <w:pPr>
        <w:ind w:firstLine="567"/>
        <w:jc w:val="both"/>
        <w:rPr>
          <w:sz w:val="28"/>
          <w:szCs w:val="28"/>
          <w:lang w:val="kk-KZ"/>
        </w:rPr>
      </w:pPr>
    </w:p>
    <w:p w14:paraId="69F89FEF" w14:textId="77777777" w:rsidR="00493431" w:rsidRPr="00F8649C" w:rsidRDefault="00493431" w:rsidP="00493431">
      <w:pPr>
        <w:ind w:firstLine="567"/>
        <w:jc w:val="both"/>
        <w:rPr>
          <w:sz w:val="28"/>
          <w:szCs w:val="28"/>
          <w:lang w:val="kk-KZ"/>
        </w:rPr>
      </w:pPr>
    </w:p>
    <w:p w14:paraId="021C765C" w14:textId="77777777" w:rsidR="00493431" w:rsidRPr="00F8649C" w:rsidRDefault="00493431" w:rsidP="00493431">
      <w:pPr>
        <w:ind w:firstLine="567"/>
        <w:jc w:val="both"/>
        <w:rPr>
          <w:sz w:val="28"/>
          <w:szCs w:val="28"/>
          <w:lang w:val="kk-KZ"/>
        </w:rPr>
      </w:pPr>
    </w:p>
    <w:p w14:paraId="18F5556E" w14:textId="77777777" w:rsidR="00493431" w:rsidRPr="00F8649C" w:rsidRDefault="00493431" w:rsidP="00493431">
      <w:pPr>
        <w:ind w:firstLine="567"/>
        <w:jc w:val="both"/>
        <w:rPr>
          <w:sz w:val="28"/>
          <w:szCs w:val="28"/>
          <w:lang w:val="kk-KZ"/>
        </w:rPr>
      </w:pPr>
    </w:p>
    <w:p w14:paraId="16DB24AC" w14:textId="77777777" w:rsidR="00493431" w:rsidRPr="00F8649C" w:rsidRDefault="00493431" w:rsidP="00493431">
      <w:pPr>
        <w:ind w:firstLine="567"/>
        <w:jc w:val="both"/>
        <w:rPr>
          <w:sz w:val="28"/>
          <w:szCs w:val="28"/>
          <w:lang w:val="kk-KZ"/>
        </w:rPr>
      </w:pPr>
    </w:p>
    <w:p w14:paraId="701A9E71" w14:textId="77777777" w:rsidR="00493431" w:rsidRPr="00F8649C" w:rsidRDefault="00493431" w:rsidP="00493431">
      <w:pPr>
        <w:ind w:firstLine="567"/>
        <w:jc w:val="both"/>
        <w:rPr>
          <w:sz w:val="28"/>
          <w:szCs w:val="28"/>
          <w:lang w:val="kk-KZ"/>
        </w:rPr>
      </w:pPr>
    </w:p>
    <w:p w14:paraId="483D4B96" w14:textId="77777777" w:rsidR="00493431" w:rsidRPr="00F8649C" w:rsidRDefault="00493431" w:rsidP="00493431">
      <w:pPr>
        <w:ind w:firstLine="567"/>
        <w:jc w:val="both"/>
        <w:rPr>
          <w:sz w:val="28"/>
          <w:szCs w:val="28"/>
          <w:lang w:val="kk-KZ"/>
        </w:rPr>
      </w:pPr>
    </w:p>
    <w:p w14:paraId="7289A11E" w14:textId="77777777" w:rsidR="00493431" w:rsidRPr="00253260" w:rsidRDefault="00493431" w:rsidP="0049343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53260">
        <w:rPr>
          <w:rFonts w:ascii="Times New Roman" w:hAnsi="Times New Roman" w:cs="Times New Roman"/>
          <w:sz w:val="28"/>
          <w:szCs w:val="28"/>
        </w:rPr>
        <w:t>Рассмотрен и рекомендован на заседании кафедры</w:t>
      </w:r>
      <w:r w:rsidRPr="00253260">
        <w:rPr>
          <w:rFonts w:ascii="Times New Roman" w:hAnsi="Times New Roman" w:cs="Times New Roman"/>
          <w:sz w:val="28"/>
          <w:szCs w:val="28"/>
          <w:lang w:val="kk-KZ"/>
        </w:rPr>
        <w:t xml:space="preserve"> Теории и истории государства и права, конституционного и административного права</w:t>
      </w:r>
    </w:p>
    <w:p w14:paraId="24F6DDC2" w14:textId="299503DF" w:rsidR="00493431" w:rsidRPr="00253260" w:rsidRDefault="00493431" w:rsidP="0049343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3260">
        <w:rPr>
          <w:rFonts w:ascii="Times New Roman" w:hAnsi="Times New Roman" w:cs="Times New Roman"/>
          <w:sz w:val="28"/>
          <w:szCs w:val="28"/>
        </w:rPr>
        <w:t xml:space="preserve">от «»  </w:t>
      </w:r>
      <w:r w:rsidRPr="00253260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253260">
        <w:rPr>
          <w:rFonts w:ascii="Times New Roman" w:hAnsi="Times New Roman" w:cs="Times New Roman"/>
          <w:sz w:val="28"/>
          <w:szCs w:val="28"/>
        </w:rPr>
        <w:t xml:space="preserve">  20</w:t>
      </w:r>
      <w:r w:rsidRPr="0025326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53260">
        <w:rPr>
          <w:rFonts w:ascii="Times New Roman" w:hAnsi="Times New Roman" w:cs="Times New Roman"/>
          <w:sz w:val="28"/>
          <w:szCs w:val="28"/>
        </w:rPr>
        <w:t xml:space="preserve"> г., </w:t>
      </w:r>
      <w:r w:rsidRPr="002532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3260">
        <w:rPr>
          <w:rFonts w:ascii="Times New Roman" w:hAnsi="Times New Roman" w:cs="Times New Roman"/>
          <w:sz w:val="28"/>
          <w:szCs w:val="28"/>
        </w:rPr>
        <w:t xml:space="preserve">протокол № </w:t>
      </w:r>
    </w:p>
    <w:p w14:paraId="41EE70E0" w14:textId="70749BFD" w:rsidR="0043114A" w:rsidRPr="00253260" w:rsidRDefault="00493431" w:rsidP="0043114A">
      <w:pPr>
        <w:jc w:val="both"/>
        <w:rPr>
          <w:rFonts w:ascii="Times New Roman" w:hAnsi="Times New Roman" w:cs="Times New Roman"/>
          <w:sz w:val="28"/>
          <w:szCs w:val="28"/>
        </w:rPr>
      </w:pPr>
      <w:r w:rsidRPr="00253260">
        <w:rPr>
          <w:rFonts w:ascii="Times New Roman" w:hAnsi="Times New Roman" w:cs="Times New Roman"/>
          <w:sz w:val="28"/>
          <w:szCs w:val="28"/>
        </w:rPr>
        <w:t xml:space="preserve">Зав. кафедрой     _________________  </w:t>
      </w:r>
      <w:r w:rsidR="0043114A" w:rsidRPr="0025326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proofErr w:type="spellStart"/>
      <w:r w:rsidR="0043114A" w:rsidRPr="00253260">
        <w:rPr>
          <w:rFonts w:ascii="Times New Roman" w:hAnsi="Times New Roman" w:cs="Times New Roman"/>
          <w:sz w:val="28"/>
          <w:szCs w:val="28"/>
        </w:rPr>
        <w:t>Кенжалиев</w:t>
      </w:r>
      <w:proofErr w:type="spellEnd"/>
      <w:r w:rsidR="0043114A" w:rsidRPr="00253260">
        <w:rPr>
          <w:rFonts w:ascii="Times New Roman" w:hAnsi="Times New Roman" w:cs="Times New Roman"/>
          <w:sz w:val="28"/>
          <w:szCs w:val="28"/>
        </w:rPr>
        <w:t xml:space="preserve"> З.Ж.</w:t>
      </w:r>
    </w:p>
    <w:p w14:paraId="2DA617A5" w14:textId="736D0AA7" w:rsidR="00493431" w:rsidRPr="00253260" w:rsidRDefault="00493431" w:rsidP="0049343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7E5E94F" w14:textId="77777777" w:rsidR="00493431" w:rsidRPr="00253260" w:rsidRDefault="00493431" w:rsidP="004934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3469C5" w14:textId="77777777" w:rsidR="00493431" w:rsidRPr="00F8649C" w:rsidRDefault="00493431" w:rsidP="00493431">
      <w:pPr>
        <w:ind w:firstLine="567"/>
        <w:jc w:val="both"/>
        <w:rPr>
          <w:sz w:val="28"/>
          <w:szCs w:val="28"/>
        </w:rPr>
      </w:pPr>
    </w:p>
    <w:p w14:paraId="37CA7DE3" w14:textId="77777777" w:rsidR="00493431" w:rsidRPr="00F8649C" w:rsidRDefault="00493431" w:rsidP="00493431">
      <w:pPr>
        <w:ind w:firstLine="567"/>
        <w:jc w:val="both"/>
        <w:rPr>
          <w:b/>
          <w:bCs/>
          <w:sz w:val="28"/>
          <w:szCs w:val="28"/>
          <w:lang w:val="kk-KZ" w:eastAsia="ko-KR"/>
        </w:rPr>
      </w:pPr>
    </w:p>
    <w:p w14:paraId="6E4C46B4" w14:textId="77777777" w:rsidR="00493431" w:rsidRPr="00F8649C" w:rsidRDefault="00493431" w:rsidP="00493431">
      <w:pPr>
        <w:ind w:firstLine="567"/>
        <w:jc w:val="both"/>
        <w:rPr>
          <w:b/>
          <w:bCs/>
          <w:sz w:val="28"/>
          <w:szCs w:val="28"/>
          <w:lang w:val="kk-KZ" w:eastAsia="ko-KR"/>
        </w:rPr>
      </w:pPr>
    </w:p>
    <w:p w14:paraId="7F414E0A" w14:textId="77777777" w:rsidR="00493431" w:rsidRPr="00F8649C" w:rsidRDefault="00493431" w:rsidP="00493431">
      <w:pPr>
        <w:ind w:firstLine="567"/>
        <w:jc w:val="both"/>
        <w:rPr>
          <w:b/>
          <w:bCs/>
          <w:sz w:val="28"/>
          <w:szCs w:val="28"/>
          <w:lang w:eastAsia="ko-KR"/>
        </w:rPr>
      </w:pPr>
    </w:p>
    <w:p w14:paraId="075BD025" w14:textId="77777777" w:rsidR="00493431" w:rsidRDefault="00493431" w:rsidP="00493431">
      <w:pPr>
        <w:jc w:val="center"/>
        <w:rPr>
          <w:b/>
          <w:bCs/>
          <w:sz w:val="28"/>
          <w:szCs w:val="28"/>
          <w:lang w:val="kk-KZ" w:eastAsia="ko-KR"/>
        </w:rPr>
      </w:pPr>
    </w:p>
    <w:p w14:paraId="684CCE51" w14:textId="5B58C958" w:rsidR="00493431" w:rsidRDefault="00493431" w:rsidP="00493431">
      <w:pPr>
        <w:jc w:val="center"/>
        <w:rPr>
          <w:b/>
          <w:bCs/>
          <w:sz w:val="28"/>
          <w:szCs w:val="28"/>
          <w:lang w:val="kk-KZ" w:eastAsia="ko-KR"/>
        </w:rPr>
      </w:pPr>
    </w:p>
    <w:p w14:paraId="7831104E" w14:textId="0D4B6A4A" w:rsidR="00597899" w:rsidRDefault="00597899" w:rsidP="00493431">
      <w:pPr>
        <w:jc w:val="center"/>
        <w:rPr>
          <w:b/>
          <w:bCs/>
          <w:sz w:val="28"/>
          <w:szCs w:val="28"/>
          <w:lang w:val="kk-KZ" w:eastAsia="ko-KR"/>
        </w:rPr>
      </w:pPr>
    </w:p>
    <w:p w14:paraId="2139465E" w14:textId="2D4D4171" w:rsidR="00597899" w:rsidRDefault="00597899" w:rsidP="00493431">
      <w:pPr>
        <w:jc w:val="center"/>
        <w:rPr>
          <w:b/>
          <w:bCs/>
          <w:sz w:val="28"/>
          <w:szCs w:val="28"/>
          <w:lang w:val="kk-KZ" w:eastAsia="ko-KR"/>
        </w:rPr>
      </w:pPr>
    </w:p>
    <w:p w14:paraId="07D455DC" w14:textId="77777777" w:rsidR="00597899" w:rsidRDefault="00597899" w:rsidP="00493431">
      <w:pPr>
        <w:jc w:val="center"/>
        <w:rPr>
          <w:b/>
          <w:bCs/>
          <w:sz w:val="28"/>
          <w:szCs w:val="28"/>
          <w:lang w:val="kk-KZ" w:eastAsia="ko-KR"/>
        </w:rPr>
      </w:pPr>
    </w:p>
    <w:p w14:paraId="6593E013" w14:textId="77777777" w:rsidR="00493431" w:rsidRDefault="00493431" w:rsidP="00493431">
      <w:pPr>
        <w:jc w:val="center"/>
        <w:rPr>
          <w:b/>
          <w:bCs/>
          <w:sz w:val="28"/>
          <w:szCs w:val="28"/>
          <w:lang w:val="kk-KZ" w:eastAsia="ko-KR"/>
        </w:rPr>
      </w:pPr>
    </w:p>
    <w:p w14:paraId="75083342" w14:textId="77777777" w:rsidR="00493431" w:rsidRPr="00597899" w:rsidRDefault="00493431" w:rsidP="0059789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 w:eastAsia="ko-KR"/>
        </w:rPr>
      </w:pPr>
    </w:p>
    <w:bookmarkEnd w:id="0"/>
    <w:p w14:paraId="5788DE45" w14:textId="77EE892C" w:rsidR="00597899" w:rsidRPr="00253260" w:rsidRDefault="00597899" w:rsidP="00597899">
      <w:pPr>
        <w:pStyle w:val="1"/>
        <w:spacing w:before="0" w:line="240" w:lineRule="auto"/>
        <w:ind w:left="989" w:right="41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532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ВВЕДЕНИЕ</w:t>
      </w:r>
    </w:p>
    <w:p w14:paraId="15115C4A" w14:textId="77777777" w:rsidR="00597899" w:rsidRPr="00597899" w:rsidRDefault="00597899" w:rsidP="00597899"/>
    <w:p w14:paraId="38C3D9E7" w14:textId="6EC7B817" w:rsidR="00597899" w:rsidRPr="00253260" w:rsidRDefault="00597899" w:rsidP="000859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рамках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курса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613DD9" w:rsidRPr="00253260">
        <w:rPr>
          <w:rFonts w:ascii="Times New Roman" w:hAnsi="Times New Roman" w:cs="Times New Roman"/>
          <w:sz w:val="24"/>
          <w:szCs w:val="24"/>
        </w:rPr>
        <w:t>Государственные услуги и электронное правительство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рассматриваются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основные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теоретические,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исторические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законодательные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основы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служащих,</w:t>
      </w:r>
      <w:r w:rsidRPr="00253260">
        <w:rPr>
          <w:rFonts w:ascii="Times New Roman" w:hAnsi="Times New Roman" w:cs="Times New Roman"/>
          <w:color w:val="000000" w:themeColor="text1"/>
          <w:spacing w:val="70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 том числе с сфере регулирования информационных отношений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 обществе, а также государственного правового регулирования и управления</w:t>
      </w:r>
      <w:r w:rsidRPr="00253260">
        <w:rPr>
          <w:rFonts w:ascii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области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производства,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оборота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распространения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Казахстане.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Обучающиеся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знакомятся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сущностью,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спецификой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составными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элементами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службы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РК,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ролью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эффективного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функционирования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всего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государственного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механизма.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Раскрываются основы системы государственной службы на основе анализа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современного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законодательства,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порядок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корпуса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высококвалифицированных государственных служащих. На основе анализа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новейшего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законодательства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службе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национальной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политике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сфере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информатизации,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исследуется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организационно-правовой</w:t>
      </w:r>
      <w:r w:rsidRPr="00253260">
        <w:rPr>
          <w:rFonts w:ascii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статус органов государственной службы как составного элемента процесса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государственного строительства в РК, с целью выработки навыков участия в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 этих</w:t>
      </w:r>
      <w:r w:rsidRPr="0025326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органов.</w:t>
      </w:r>
    </w:p>
    <w:p w14:paraId="20EA54EC" w14:textId="77777777" w:rsidR="0008593E" w:rsidRPr="00253260" w:rsidRDefault="00597899" w:rsidP="0008593E">
      <w:pPr>
        <w:pStyle w:val="a5"/>
        <w:spacing w:after="0" w:line="240" w:lineRule="auto"/>
        <w:ind w:right="10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Особое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внимание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уделяется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изучению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специфики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особенностей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государственного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сфере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защиты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информационных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ресурсов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Республике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Казахстан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основе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раскрытия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основных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тенденций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новейшего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законодательства.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курсе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изучается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специфика юридической ответственности за нарушение норм, регулирующих</w:t>
      </w:r>
      <w:r w:rsidRPr="00253260">
        <w:rPr>
          <w:rFonts w:ascii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основы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РК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полномочий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органов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Казахстан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обеспечению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защиты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</w:t>
      </w:r>
      <w:r w:rsidRPr="0025326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информационных</w:t>
      </w:r>
      <w:r w:rsidRPr="00253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ресурсов.</w:t>
      </w:r>
      <w:r w:rsidRPr="00253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Курс</w:t>
      </w:r>
      <w:r w:rsidRPr="0025326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рассчитан</w:t>
      </w:r>
      <w:r w:rsidRPr="0025326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магистров.</w:t>
      </w:r>
    </w:p>
    <w:p w14:paraId="690E8103" w14:textId="5D7D09B5" w:rsidR="0008593E" w:rsidRPr="00253260" w:rsidRDefault="00597899" w:rsidP="0008593E">
      <w:pPr>
        <w:pStyle w:val="a5"/>
        <w:spacing w:after="0" w:line="240" w:lineRule="auto"/>
        <w:ind w:right="10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 курса:</w:t>
      </w:r>
      <w:r w:rsidRPr="00253260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="0008593E" w:rsidRPr="00253260">
        <w:rPr>
          <w:rFonts w:ascii="Times New Roman" w:hAnsi="Times New Roman" w:cs="Times New Roman"/>
          <w:sz w:val="24"/>
          <w:szCs w:val="24"/>
        </w:rPr>
        <w:t xml:space="preserve">Сформировать навыки анализа действующего законодательства о государственной службе </w:t>
      </w:r>
      <w:proofErr w:type="spellStart"/>
      <w:r w:rsidR="0008593E" w:rsidRPr="00253260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="0008593E" w:rsidRPr="00253260">
        <w:rPr>
          <w:rFonts w:ascii="Times New Roman" w:hAnsi="Times New Roman" w:cs="Times New Roman"/>
          <w:sz w:val="24"/>
          <w:szCs w:val="24"/>
        </w:rPr>
        <w:t xml:space="preserve"> в РК для описания сущности и специфики принципов функционирования этих служб, компетентности и профессионализма государственных служащих и определения комплекса мер и методик повышения их квалификации и эффективности деятельности, формирование комплексного представления о модели и инструментарии электронных услуг и их роли в системе государственного управления. </w:t>
      </w:r>
    </w:p>
    <w:p w14:paraId="175A1CA9" w14:textId="5BBA32BB" w:rsidR="00597899" w:rsidRPr="00253260" w:rsidRDefault="00597899" w:rsidP="0008593E">
      <w:pPr>
        <w:pStyle w:val="a5"/>
        <w:spacing w:after="0" w:line="240" w:lineRule="auto"/>
        <w:ind w:right="10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0A363D" w14:textId="77777777" w:rsidR="00597899" w:rsidRPr="00253260" w:rsidRDefault="00597899" w:rsidP="00597899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CFC0DD" w14:textId="77777777" w:rsidR="00597899" w:rsidRPr="00253260" w:rsidRDefault="00597899" w:rsidP="00597899">
      <w:pPr>
        <w:pStyle w:val="1"/>
        <w:spacing w:before="0" w:line="240" w:lineRule="auto"/>
        <w:ind w:left="6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Формат</w:t>
      </w:r>
      <w:r w:rsidRPr="0025326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экзамена –</w:t>
      </w:r>
      <w:r w:rsidRPr="0025326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онлайн.</w:t>
      </w:r>
    </w:p>
    <w:p w14:paraId="0626BE1F" w14:textId="77777777" w:rsidR="00597899" w:rsidRPr="00253260" w:rsidRDefault="00597899" w:rsidP="00597899">
      <w:pPr>
        <w:pStyle w:val="a5"/>
        <w:spacing w:after="0" w:line="240" w:lineRule="auto"/>
        <w:ind w:right="113" w:firstLine="5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Устный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экзамен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проводится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использованием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платформы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ZOOM.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этом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осуществляется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видеозапись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совместной</w:t>
      </w:r>
      <w:r w:rsidRPr="00253260">
        <w:rPr>
          <w:rFonts w:ascii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работы.</w:t>
      </w:r>
    </w:p>
    <w:p w14:paraId="17586AF4" w14:textId="77777777" w:rsidR="00597899" w:rsidRPr="00253260" w:rsidRDefault="00597899" w:rsidP="00597899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0BD541" w14:textId="77777777" w:rsidR="00597899" w:rsidRPr="00253260" w:rsidRDefault="00597899" w:rsidP="00597899">
      <w:pPr>
        <w:pStyle w:val="1"/>
        <w:spacing w:before="0" w:line="240" w:lineRule="auto"/>
        <w:ind w:left="6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Контроль</w:t>
      </w:r>
      <w:r w:rsidRPr="0025326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проведения</w:t>
      </w:r>
      <w:r w:rsidRPr="0025326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экзамена:</w:t>
      </w:r>
    </w:p>
    <w:p w14:paraId="7F00E471" w14:textId="77777777" w:rsidR="00597899" w:rsidRPr="00253260" w:rsidRDefault="00597899" w:rsidP="00597899">
      <w:pPr>
        <w:pStyle w:val="a5"/>
        <w:spacing w:after="0" w:line="240" w:lineRule="auto"/>
        <w:ind w:right="111" w:firstLine="5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Преподаватель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(комиссия)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видеозапись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экзамена,</w:t>
      </w:r>
      <w:r w:rsidRPr="00253260">
        <w:rPr>
          <w:rFonts w:ascii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заполняет</w:t>
      </w:r>
      <w:r w:rsidRPr="0025326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протокол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25326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каждого экзаменуемого.</w:t>
      </w:r>
    </w:p>
    <w:p w14:paraId="6048CE57" w14:textId="77777777" w:rsidR="00597899" w:rsidRPr="00253260" w:rsidRDefault="00597899" w:rsidP="00597899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20D338" w14:textId="77777777" w:rsidR="00597899" w:rsidRPr="00253260" w:rsidRDefault="00597899" w:rsidP="00597899">
      <w:pPr>
        <w:pStyle w:val="1"/>
        <w:spacing w:before="0" w:line="240" w:lineRule="auto"/>
        <w:ind w:left="6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Длительность:</w:t>
      </w:r>
    </w:p>
    <w:p w14:paraId="5A53EF99" w14:textId="77777777" w:rsidR="00597899" w:rsidRPr="00253260" w:rsidRDefault="00597899" w:rsidP="00597899">
      <w:pPr>
        <w:pStyle w:val="a5"/>
        <w:spacing w:after="0" w:line="240" w:lineRule="auto"/>
        <w:ind w:left="6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Время</w:t>
      </w:r>
      <w:r w:rsidRPr="0025326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25326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подготовку</w:t>
      </w:r>
      <w:r w:rsidRPr="0025326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25326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25326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решению</w:t>
      </w:r>
      <w:r w:rsidRPr="0025326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экзаменатора</w:t>
      </w:r>
      <w:r w:rsidRPr="00253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(комиссии).</w:t>
      </w:r>
    </w:p>
    <w:p w14:paraId="611B9BC5" w14:textId="77777777" w:rsidR="00597899" w:rsidRPr="00597899" w:rsidRDefault="00597899" w:rsidP="00597899">
      <w:pPr>
        <w:spacing w:after="0" w:line="240" w:lineRule="auto"/>
        <w:rPr>
          <w:rFonts w:ascii="Times New Roman" w:hAnsi="Times New Roman" w:cs="Times New Roman"/>
          <w:color w:val="000000" w:themeColor="text1"/>
        </w:rPr>
        <w:sectPr w:rsidR="00597899" w:rsidRPr="00597899">
          <w:pgSz w:w="11910" w:h="16840"/>
          <w:pgMar w:top="1060" w:right="740" w:bottom="280" w:left="1580" w:header="720" w:footer="720" w:gutter="0"/>
          <w:cols w:space="720"/>
        </w:sectPr>
      </w:pPr>
    </w:p>
    <w:p w14:paraId="7B33B093" w14:textId="77777777" w:rsidR="00597899" w:rsidRPr="00253260" w:rsidRDefault="00597899" w:rsidP="00597899">
      <w:pPr>
        <w:pStyle w:val="a5"/>
        <w:spacing w:after="0" w:line="240" w:lineRule="auto"/>
        <w:ind w:firstLine="53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Время</w:t>
      </w:r>
      <w:r w:rsidRPr="00253260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253260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ответ</w:t>
      </w:r>
      <w:r w:rsidRPr="00253260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253260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253260">
        <w:rPr>
          <w:rFonts w:ascii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решению</w:t>
      </w:r>
      <w:r w:rsidRPr="00253260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экзаменатора</w:t>
      </w:r>
      <w:r w:rsidRPr="00253260">
        <w:rPr>
          <w:rFonts w:ascii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(комиссии)</w:t>
      </w:r>
      <w:r w:rsidRPr="00253260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(не</w:t>
      </w:r>
      <w:r w:rsidRPr="00253260">
        <w:rPr>
          <w:rFonts w:ascii="Times New Roman" w:hAnsi="Times New Roman" w:cs="Times New Roman"/>
          <w:color w:val="000000" w:themeColor="text1"/>
          <w:spacing w:val="25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более</w:t>
      </w:r>
      <w:r w:rsidRPr="00253260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15-20</w:t>
      </w:r>
      <w:r w:rsidRPr="00253260">
        <w:rPr>
          <w:rFonts w:ascii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минут</w:t>
      </w:r>
      <w:r w:rsidRPr="00253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25326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ответ на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все</w:t>
      </w:r>
      <w:r w:rsidRPr="0025326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вопросы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билета).</w:t>
      </w:r>
    </w:p>
    <w:p w14:paraId="0909F9B5" w14:textId="77777777" w:rsidR="00597899" w:rsidRPr="00253260" w:rsidRDefault="00597899" w:rsidP="00597899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BD436F" w14:textId="77777777" w:rsidR="00597899" w:rsidRPr="00253260" w:rsidRDefault="00597899" w:rsidP="00597899">
      <w:pPr>
        <w:pStyle w:val="1"/>
        <w:spacing w:before="0" w:line="240" w:lineRule="auto"/>
        <w:ind w:left="6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Регламент</w:t>
      </w:r>
      <w:r w:rsidRPr="0025326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проведения.</w:t>
      </w:r>
    </w:p>
    <w:p w14:paraId="1DD0D962" w14:textId="77777777" w:rsidR="00597899" w:rsidRPr="00253260" w:rsidRDefault="00597899" w:rsidP="00597899">
      <w:pPr>
        <w:pStyle w:val="a5"/>
        <w:spacing w:after="0" w:line="240" w:lineRule="auto"/>
        <w:ind w:firstLine="53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Экзамен</w:t>
      </w:r>
      <w:r w:rsidRPr="00253260"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проводится</w:t>
      </w:r>
      <w:r w:rsidRPr="00253260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253260"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расписанию,</w:t>
      </w:r>
      <w:r w:rsidRPr="00253260">
        <w:rPr>
          <w:rFonts w:ascii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которое</w:t>
      </w:r>
      <w:r w:rsidRPr="00253260">
        <w:rPr>
          <w:rFonts w:ascii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заранее</w:t>
      </w:r>
      <w:r w:rsidRPr="00253260">
        <w:rPr>
          <w:rFonts w:ascii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должно</w:t>
      </w:r>
      <w:r w:rsidRPr="00253260"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быть</w:t>
      </w:r>
      <w:r w:rsidRPr="00253260">
        <w:rPr>
          <w:rFonts w:ascii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известно</w:t>
      </w:r>
      <w:r w:rsidRPr="0025326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студентам</w:t>
      </w:r>
      <w:r w:rsidRPr="0025326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 преподавателям</w:t>
      </w:r>
      <w:r w:rsidRPr="00253260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(членам</w:t>
      </w:r>
      <w:r w:rsidRPr="0025326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комиссии).</w:t>
      </w:r>
    </w:p>
    <w:p w14:paraId="70305931" w14:textId="77777777" w:rsidR="00597899" w:rsidRPr="00253260" w:rsidRDefault="00597899" w:rsidP="00597899">
      <w:pPr>
        <w:pStyle w:val="a5"/>
        <w:spacing w:after="0" w:line="240" w:lineRule="auto"/>
        <w:ind w:right="106" w:firstLine="53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После соединения в конференции онлайн всех участников преподаватель</w:t>
      </w:r>
      <w:r w:rsidRPr="00253260">
        <w:rPr>
          <w:rFonts w:ascii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(комиссия):</w:t>
      </w:r>
    </w:p>
    <w:p w14:paraId="09DAAFC7" w14:textId="77777777" w:rsidR="00597899" w:rsidRPr="00253260" w:rsidRDefault="00597899" w:rsidP="00597899">
      <w:pPr>
        <w:pStyle w:val="a7"/>
        <w:widowControl w:val="0"/>
        <w:numPr>
          <w:ilvl w:val="0"/>
          <w:numId w:val="9"/>
        </w:numPr>
        <w:tabs>
          <w:tab w:val="left" w:pos="821"/>
        </w:tabs>
        <w:autoSpaceDE w:val="0"/>
        <w:autoSpaceDN w:val="0"/>
        <w:spacing w:after="0" w:line="240" w:lineRule="auto"/>
        <w:ind w:left="821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/>
          <w:color w:val="000000" w:themeColor="text1"/>
          <w:sz w:val="24"/>
          <w:szCs w:val="24"/>
        </w:rPr>
        <w:t>включает</w:t>
      </w:r>
      <w:r w:rsidRPr="00253260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видеозапись</w:t>
      </w:r>
      <w:r w:rsidRPr="00253260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экзамена;</w:t>
      </w:r>
    </w:p>
    <w:p w14:paraId="25962C41" w14:textId="77777777" w:rsidR="00597899" w:rsidRPr="00253260" w:rsidRDefault="00597899" w:rsidP="00597899">
      <w:pPr>
        <w:pStyle w:val="a7"/>
        <w:widowControl w:val="0"/>
        <w:numPr>
          <w:ilvl w:val="0"/>
          <w:numId w:val="9"/>
        </w:numPr>
        <w:tabs>
          <w:tab w:val="left" w:pos="821"/>
        </w:tabs>
        <w:autoSpaceDE w:val="0"/>
        <w:autoSpaceDN w:val="0"/>
        <w:spacing w:after="0" w:line="240" w:lineRule="auto"/>
        <w:ind w:left="821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/>
          <w:color w:val="000000" w:themeColor="text1"/>
          <w:sz w:val="24"/>
          <w:szCs w:val="24"/>
        </w:rPr>
        <w:t>приветствует</w:t>
      </w:r>
      <w:r w:rsidRPr="00253260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участников</w:t>
      </w:r>
      <w:r w:rsidRPr="00253260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экзамена;</w:t>
      </w:r>
    </w:p>
    <w:p w14:paraId="0D2C6D9E" w14:textId="77777777" w:rsidR="00597899" w:rsidRPr="00253260" w:rsidRDefault="00597899" w:rsidP="00597899">
      <w:pPr>
        <w:pStyle w:val="a7"/>
        <w:widowControl w:val="0"/>
        <w:numPr>
          <w:ilvl w:val="0"/>
          <w:numId w:val="9"/>
        </w:numPr>
        <w:tabs>
          <w:tab w:val="left" w:pos="821"/>
        </w:tabs>
        <w:autoSpaceDE w:val="0"/>
        <w:autoSpaceDN w:val="0"/>
        <w:spacing w:after="0" w:line="240" w:lineRule="auto"/>
        <w:ind w:left="821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/>
          <w:color w:val="000000" w:themeColor="text1"/>
          <w:sz w:val="24"/>
          <w:szCs w:val="24"/>
        </w:rPr>
        <w:t>предупреждает</w:t>
      </w:r>
      <w:r w:rsidRPr="00253260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253260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том,</w:t>
      </w:r>
      <w:r w:rsidRPr="00253260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Pr="00253260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ведется</w:t>
      </w:r>
      <w:r w:rsidRPr="00253260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видеозапись;</w:t>
      </w:r>
    </w:p>
    <w:p w14:paraId="7C75FC1E" w14:textId="77777777" w:rsidR="00597899" w:rsidRPr="00253260" w:rsidRDefault="00597899" w:rsidP="00597899">
      <w:pPr>
        <w:pStyle w:val="a7"/>
        <w:widowControl w:val="0"/>
        <w:numPr>
          <w:ilvl w:val="0"/>
          <w:numId w:val="9"/>
        </w:numPr>
        <w:tabs>
          <w:tab w:val="left" w:pos="821"/>
        </w:tabs>
        <w:autoSpaceDE w:val="0"/>
        <w:autoSpaceDN w:val="0"/>
        <w:spacing w:after="0" w:line="240" w:lineRule="auto"/>
        <w:ind w:left="821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/>
          <w:color w:val="000000" w:themeColor="text1"/>
          <w:sz w:val="24"/>
          <w:szCs w:val="24"/>
        </w:rPr>
        <w:t>оглашает</w:t>
      </w:r>
      <w:r w:rsidRPr="00253260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регламент</w:t>
      </w:r>
      <w:r w:rsidRPr="00253260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экзамена:</w:t>
      </w:r>
    </w:p>
    <w:p w14:paraId="5556142B" w14:textId="77777777" w:rsidR="00597899" w:rsidRPr="00253260" w:rsidRDefault="00597899" w:rsidP="00597899">
      <w:pPr>
        <w:pStyle w:val="a7"/>
        <w:widowControl w:val="0"/>
        <w:numPr>
          <w:ilvl w:val="0"/>
          <w:numId w:val="9"/>
        </w:numPr>
        <w:tabs>
          <w:tab w:val="left" w:pos="821"/>
        </w:tabs>
        <w:autoSpaceDE w:val="0"/>
        <w:autoSpaceDN w:val="0"/>
        <w:spacing w:after="0" w:line="240" w:lineRule="auto"/>
        <w:ind w:left="821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/>
          <w:color w:val="000000" w:themeColor="text1"/>
          <w:sz w:val="24"/>
          <w:szCs w:val="24"/>
        </w:rPr>
        <w:t>порядок</w:t>
      </w:r>
      <w:r w:rsidRPr="00253260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экзаменуемых,</w:t>
      </w:r>
    </w:p>
    <w:p w14:paraId="62508678" w14:textId="77777777" w:rsidR="00597899" w:rsidRPr="00253260" w:rsidRDefault="00597899" w:rsidP="00597899">
      <w:pPr>
        <w:pStyle w:val="a7"/>
        <w:widowControl w:val="0"/>
        <w:numPr>
          <w:ilvl w:val="0"/>
          <w:numId w:val="9"/>
        </w:numPr>
        <w:tabs>
          <w:tab w:val="left" w:pos="821"/>
        </w:tabs>
        <w:autoSpaceDE w:val="0"/>
        <w:autoSpaceDN w:val="0"/>
        <w:spacing w:after="0" w:line="240" w:lineRule="auto"/>
        <w:ind w:left="821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/>
          <w:color w:val="000000" w:themeColor="text1"/>
          <w:sz w:val="24"/>
          <w:szCs w:val="24"/>
        </w:rPr>
        <w:t>время</w:t>
      </w:r>
      <w:r w:rsidRPr="00253260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Pr="00253260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подготовку,</w:t>
      </w:r>
    </w:p>
    <w:p w14:paraId="4643830F" w14:textId="77777777" w:rsidR="00597899" w:rsidRPr="00253260" w:rsidRDefault="00597899" w:rsidP="00597899">
      <w:pPr>
        <w:pStyle w:val="a7"/>
        <w:widowControl w:val="0"/>
        <w:numPr>
          <w:ilvl w:val="0"/>
          <w:numId w:val="9"/>
        </w:numPr>
        <w:tabs>
          <w:tab w:val="left" w:pos="821"/>
        </w:tabs>
        <w:autoSpaceDE w:val="0"/>
        <w:autoSpaceDN w:val="0"/>
        <w:spacing w:after="0" w:line="240" w:lineRule="auto"/>
        <w:ind w:left="821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/>
          <w:color w:val="000000" w:themeColor="text1"/>
          <w:sz w:val="24"/>
          <w:szCs w:val="24"/>
        </w:rPr>
        <w:t>время</w:t>
      </w:r>
      <w:r w:rsidRPr="00253260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Pr="00253260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ответ;</w:t>
      </w:r>
    </w:p>
    <w:p w14:paraId="2707ABA5" w14:textId="77777777" w:rsidR="00597899" w:rsidRPr="00253260" w:rsidRDefault="00597899" w:rsidP="00597899">
      <w:pPr>
        <w:pStyle w:val="a7"/>
        <w:widowControl w:val="0"/>
        <w:numPr>
          <w:ilvl w:val="0"/>
          <w:numId w:val="9"/>
        </w:numPr>
        <w:tabs>
          <w:tab w:val="left" w:pos="831"/>
        </w:tabs>
        <w:autoSpaceDE w:val="0"/>
        <w:autoSpaceDN w:val="0"/>
        <w:spacing w:after="0" w:line="240" w:lineRule="auto"/>
        <w:ind w:right="122" w:firstLine="538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/>
          <w:color w:val="000000" w:themeColor="text1"/>
          <w:sz w:val="24"/>
          <w:szCs w:val="24"/>
        </w:rPr>
        <w:t>дает</w:t>
      </w:r>
      <w:r w:rsidRPr="00253260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разрешение на</w:t>
      </w:r>
      <w:r w:rsidRPr="00253260">
        <w:rPr>
          <w:rFonts w:ascii="Times New Roman" w:hAnsi="Times New Roman"/>
          <w:color w:val="000000" w:themeColor="text1"/>
          <w:spacing w:val="5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составление</w:t>
      </w:r>
      <w:r w:rsidRPr="00253260">
        <w:rPr>
          <w:rFonts w:ascii="Times New Roman" w:hAnsi="Times New Roman"/>
          <w:color w:val="000000" w:themeColor="text1"/>
          <w:spacing w:val="4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тезисов</w:t>
      </w:r>
      <w:r w:rsidRPr="00253260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ответов</w:t>
      </w:r>
      <w:r w:rsidRPr="00253260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при</w:t>
      </w:r>
      <w:r w:rsidRPr="00253260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необходимости</w:t>
      </w:r>
      <w:r w:rsidRPr="00253260">
        <w:rPr>
          <w:rFonts w:ascii="Times New Roman" w:hAnsi="Times New Roman"/>
          <w:color w:val="000000" w:themeColor="text1"/>
          <w:spacing w:val="4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Pr="00253260">
        <w:rPr>
          <w:rFonts w:ascii="Times New Roman" w:hAnsi="Times New Roman"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бумаге</w:t>
      </w:r>
      <w:r w:rsidRPr="0025326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ручкой;</w:t>
      </w:r>
    </w:p>
    <w:p w14:paraId="6C50A092" w14:textId="77777777" w:rsidR="00597899" w:rsidRPr="00253260" w:rsidRDefault="00597899" w:rsidP="00597899">
      <w:pPr>
        <w:pStyle w:val="a7"/>
        <w:widowControl w:val="0"/>
        <w:numPr>
          <w:ilvl w:val="0"/>
          <w:numId w:val="9"/>
        </w:numPr>
        <w:tabs>
          <w:tab w:val="left" w:pos="860"/>
        </w:tabs>
        <w:autoSpaceDE w:val="0"/>
        <w:autoSpaceDN w:val="0"/>
        <w:spacing w:after="0" w:line="240" w:lineRule="auto"/>
        <w:ind w:right="116" w:firstLine="538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/>
          <w:color w:val="000000" w:themeColor="text1"/>
          <w:sz w:val="24"/>
          <w:szCs w:val="24"/>
        </w:rPr>
        <w:t>предупреждает,</w:t>
      </w:r>
      <w:r w:rsidRPr="00253260">
        <w:rPr>
          <w:rFonts w:ascii="Times New Roman" w:hAnsi="Times New Roman"/>
          <w:color w:val="000000" w:themeColor="text1"/>
          <w:spacing w:val="34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Pr="00253260">
        <w:rPr>
          <w:rFonts w:ascii="Times New Roman" w:hAnsi="Times New Roman"/>
          <w:color w:val="000000" w:themeColor="text1"/>
          <w:spacing w:val="33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экзаменуемый</w:t>
      </w:r>
      <w:r w:rsidRPr="00253260">
        <w:rPr>
          <w:rFonts w:ascii="Times New Roman" w:hAnsi="Times New Roman"/>
          <w:color w:val="000000" w:themeColor="text1"/>
          <w:spacing w:val="33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должен</w:t>
      </w:r>
      <w:r w:rsidRPr="00253260">
        <w:rPr>
          <w:rFonts w:ascii="Times New Roman" w:hAnsi="Times New Roman"/>
          <w:color w:val="000000" w:themeColor="text1"/>
          <w:spacing w:val="32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будет</w:t>
      </w:r>
      <w:r w:rsidRPr="00253260">
        <w:rPr>
          <w:rFonts w:ascii="Times New Roman" w:hAnsi="Times New Roman"/>
          <w:color w:val="000000" w:themeColor="text1"/>
          <w:spacing w:val="35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продемонстрировать</w:t>
      </w:r>
      <w:r w:rsidRPr="00253260">
        <w:rPr>
          <w:rFonts w:ascii="Times New Roman" w:hAnsi="Times New Roman"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лист</w:t>
      </w:r>
      <w:r w:rsidRPr="00253260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253260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тезисами перед</w:t>
      </w:r>
      <w:r w:rsidRPr="00253260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началом</w:t>
      </w:r>
      <w:r w:rsidRPr="00253260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ответа;</w:t>
      </w:r>
    </w:p>
    <w:p w14:paraId="6C2CF3C0" w14:textId="77777777" w:rsidR="00597899" w:rsidRPr="00253260" w:rsidRDefault="00597899" w:rsidP="00597899">
      <w:pPr>
        <w:pStyle w:val="a7"/>
        <w:widowControl w:val="0"/>
        <w:numPr>
          <w:ilvl w:val="0"/>
          <w:numId w:val="9"/>
        </w:numPr>
        <w:tabs>
          <w:tab w:val="left" w:pos="821"/>
        </w:tabs>
        <w:autoSpaceDE w:val="0"/>
        <w:autoSpaceDN w:val="0"/>
        <w:spacing w:after="0" w:line="240" w:lineRule="auto"/>
        <w:ind w:left="821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/>
          <w:color w:val="000000" w:themeColor="text1"/>
          <w:sz w:val="24"/>
          <w:szCs w:val="24"/>
        </w:rPr>
        <w:t>разрешает</w:t>
      </w:r>
      <w:r w:rsidRPr="00253260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другим</w:t>
      </w:r>
      <w:r w:rsidRPr="00253260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экзаменуемым</w:t>
      </w:r>
      <w:r w:rsidRPr="00253260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быть</w:t>
      </w:r>
      <w:r w:rsidRPr="00253260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253260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режиме</w:t>
      </w:r>
      <w:r w:rsidRPr="00253260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ожидания</w:t>
      </w:r>
    </w:p>
    <w:p w14:paraId="1390108D" w14:textId="77777777" w:rsidR="00597899" w:rsidRPr="00253260" w:rsidRDefault="00597899" w:rsidP="00597899">
      <w:pPr>
        <w:pStyle w:val="a7"/>
        <w:widowControl w:val="0"/>
        <w:numPr>
          <w:ilvl w:val="0"/>
          <w:numId w:val="9"/>
        </w:numPr>
        <w:tabs>
          <w:tab w:val="left" w:pos="821"/>
        </w:tabs>
        <w:autoSpaceDE w:val="0"/>
        <w:autoSpaceDN w:val="0"/>
        <w:spacing w:after="0" w:line="240" w:lineRule="auto"/>
        <w:ind w:left="821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/>
          <w:color w:val="000000" w:themeColor="text1"/>
          <w:sz w:val="24"/>
          <w:szCs w:val="24"/>
        </w:rPr>
        <w:t>не</w:t>
      </w:r>
      <w:r w:rsidRPr="00253260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находиться</w:t>
      </w:r>
      <w:r w:rsidRPr="00253260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перед</w:t>
      </w:r>
      <w:r w:rsidRPr="00253260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камерой</w:t>
      </w:r>
      <w:r w:rsidRPr="00253260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постоянно,</w:t>
      </w:r>
      <w:r w:rsidRPr="00253260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но</w:t>
      </w:r>
      <w:r w:rsidRPr="00253260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не</w:t>
      </w:r>
      <w:r w:rsidRPr="00253260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выходить</w:t>
      </w:r>
      <w:r w:rsidRPr="00253260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из</w:t>
      </w:r>
      <w:r w:rsidRPr="00253260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совещания;</w:t>
      </w:r>
    </w:p>
    <w:p w14:paraId="18D7B82F" w14:textId="77777777" w:rsidR="00597899" w:rsidRPr="00253260" w:rsidRDefault="00597899" w:rsidP="00597899">
      <w:pPr>
        <w:pStyle w:val="a7"/>
        <w:widowControl w:val="0"/>
        <w:numPr>
          <w:ilvl w:val="0"/>
          <w:numId w:val="9"/>
        </w:numPr>
        <w:tabs>
          <w:tab w:val="left" w:pos="821"/>
        </w:tabs>
        <w:autoSpaceDE w:val="0"/>
        <w:autoSpaceDN w:val="0"/>
        <w:spacing w:after="0" w:line="240" w:lineRule="auto"/>
        <w:ind w:left="821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/>
          <w:color w:val="000000" w:themeColor="text1"/>
          <w:sz w:val="24"/>
          <w:szCs w:val="24"/>
        </w:rPr>
        <w:t>оглашает</w:t>
      </w:r>
      <w:r w:rsidRPr="00253260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фамилию,</w:t>
      </w:r>
      <w:r w:rsidRPr="00253260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имя</w:t>
      </w:r>
      <w:r w:rsidRPr="00253260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253260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отчество</w:t>
      </w:r>
      <w:r w:rsidRPr="00253260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экзаменуемого;</w:t>
      </w:r>
    </w:p>
    <w:p w14:paraId="26C19714" w14:textId="77777777" w:rsidR="00597899" w:rsidRPr="00253260" w:rsidRDefault="00597899" w:rsidP="00597899">
      <w:pPr>
        <w:pStyle w:val="a7"/>
        <w:widowControl w:val="0"/>
        <w:numPr>
          <w:ilvl w:val="0"/>
          <w:numId w:val="9"/>
        </w:numPr>
        <w:tabs>
          <w:tab w:val="left" w:pos="1094"/>
          <w:tab w:val="left" w:pos="1095"/>
          <w:tab w:val="left" w:pos="2264"/>
          <w:tab w:val="left" w:pos="4383"/>
          <w:tab w:val="left" w:pos="5769"/>
          <w:tab w:val="left" w:pos="6388"/>
          <w:tab w:val="left" w:pos="8257"/>
        </w:tabs>
        <w:autoSpaceDE w:val="0"/>
        <w:autoSpaceDN w:val="0"/>
        <w:spacing w:after="0" w:line="240" w:lineRule="auto"/>
        <w:ind w:right="123" w:firstLine="538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/>
          <w:color w:val="000000" w:themeColor="text1"/>
          <w:sz w:val="24"/>
          <w:szCs w:val="24"/>
        </w:rPr>
        <w:t>просит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ab/>
        <w:t>экзаменуемого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ab/>
        <w:t>показать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ab/>
        <w:t>на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ab/>
        <w:t>видеокамеру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53260">
        <w:rPr>
          <w:rFonts w:ascii="Times New Roman" w:hAnsi="Times New Roman"/>
          <w:color w:val="000000" w:themeColor="text1"/>
          <w:spacing w:val="-1"/>
          <w:sz w:val="24"/>
          <w:szCs w:val="24"/>
        </w:rPr>
        <w:t>документ,</w:t>
      </w:r>
      <w:r w:rsidRPr="00253260">
        <w:rPr>
          <w:rFonts w:ascii="Times New Roman" w:hAnsi="Times New Roman"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удостоверяющий личность</w:t>
      </w:r>
      <w:r w:rsidRPr="00253260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(УДВ</w:t>
      </w:r>
      <w:r w:rsidRPr="00253260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или</w:t>
      </w:r>
      <w:r w:rsidRPr="0025326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паспорт).</w:t>
      </w:r>
    </w:p>
    <w:p w14:paraId="6BCD8FFD" w14:textId="77777777" w:rsidR="00597899" w:rsidRPr="00253260" w:rsidRDefault="00597899" w:rsidP="00597899">
      <w:pPr>
        <w:pStyle w:val="a7"/>
        <w:widowControl w:val="0"/>
        <w:numPr>
          <w:ilvl w:val="0"/>
          <w:numId w:val="9"/>
        </w:numPr>
        <w:tabs>
          <w:tab w:val="left" w:pos="1056"/>
          <w:tab w:val="left" w:pos="1057"/>
          <w:tab w:val="left" w:pos="3175"/>
          <w:tab w:val="left" w:pos="3621"/>
          <w:tab w:val="left" w:pos="4819"/>
          <w:tab w:val="left" w:pos="5399"/>
          <w:tab w:val="left" w:pos="7462"/>
        </w:tabs>
        <w:autoSpaceDE w:val="0"/>
        <w:autoSpaceDN w:val="0"/>
        <w:spacing w:after="0" w:line="240" w:lineRule="auto"/>
        <w:ind w:right="114" w:firstLine="538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/>
          <w:color w:val="000000" w:themeColor="text1"/>
          <w:sz w:val="24"/>
          <w:szCs w:val="24"/>
        </w:rPr>
        <w:t>предупреждает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ab/>
        <w:t>о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ab/>
        <w:t>запрете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ab/>
        <w:t>на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ab/>
        <w:t>использование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ab/>
        <w:t>дополнительных</w:t>
      </w:r>
      <w:r w:rsidRPr="00253260">
        <w:rPr>
          <w:rFonts w:ascii="Times New Roman" w:hAnsi="Times New Roman"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источников</w:t>
      </w:r>
      <w:r w:rsidRPr="00253260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информации;</w:t>
      </w:r>
    </w:p>
    <w:p w14:paraId="4819BFD1" w14:textId="77777777" w:rsidR="00597899" w:rsidRPr="00253260" w:rsidRDefault="00597899" w:rsidP="00597899">
      <w:pPr>
        <w:pStyle w:val="a7"/>
        <w:widowControl w:val="0"/>
        <w:numPr>
          <w:ilvl w:val="0"/>
          <w:numId w:val="9"/>
        </w:numPr>
        <w:tabs>
          <w:tab w:val="left" w:pos="821"/>
        </w:tabs>
        <w:autoSpaceDE w:val="0"/>
        <w:autoSpaceDN w:val="0"/>
        <w:spacing w:after="0" w:line="240" w:lineRule="auto"/>
        <w:ind w:left="821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/>
          <w:color w:val="000000" w:themeColor="text1"/>
          <w:sz w:val="24"/>
          <w:szCs w:val="24"/>
        </w:rPr>
        <w:t>называет</w:t>
      </w:r>
      <w:r w:rsidRPr="00253260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номер</w:t>
      </w:r>
      <w:r w:rsidRPr="00253260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билета,</w:t>
      </w:r>
      <w:r w:rsidRPr="00253260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Pr="00253260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который</w:t>
      </w:r>
      <w:r w:rsidRPr="00253260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должен</w:t>
      </w:r>
      <w:r w:rsidRPr="00253260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ответить</w:t>
      </w:r>
      <w:r w:rsidRPr="00253260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экзаменуемый;</w:t>
      </w:r>
    </w:p>
    <w:p w14:paraId="1EE085C7" w14:textId="77777777" w:rsidR="00597899" w:rsidRPr="00253260" w:rsidRDefault="00597899" w:rsidP="00597899">
      <w:pPr>
        <w:pStyle w:val="a7"/>
        <w:widowControl w:val="0"/>
        <w:numPr>
          <w:ilvl w:val="0"/>
          <w:numId w:val="9"/>
        </w:numPr>
        <w:tabs>
          <w:tab w:val="left" w:pos="821"/>
        </w:tabs>
        <w:autoSpaceDE w:val="0"/>
        <w:autoSpaceDN w:val="0"/>
        <w:spacing w:after="0" w:line="240" w:lineRule="auto"/>
        <w:ind w:left="821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/>
          <w:color w:val="000000" w:themeColor="text1"/>
          <w:sz w:val="24"/>
          <w:szCs w:val="24"/>
        </w:rPr>
        <w:t>публикует</w:t>
      </w:r>
      <w:r w:rsidRPr="00253260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файл</w:t>
      </w:r>
      <w:r w:rsidRPr="00253260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конкретного</w:t>
      </w:r>
      <w:r w:rsidRPr="00253260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билета</w:t>
      </w:r>
      <w:r w:rsidRPr="00253260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253260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чате;</w:t>
      </w:r>
    </w:p>
    <w:p w14:paraId="2678D665" w14:textId="77777777" w:rsidR="00597899" w:rsidRPr="00253260" w:rsidRDefault="00597899" w:rsidP="00597899">
      <w:pPr>
        <w:pStyle w:val="a7"/>
        <w:widowControl w:val="0"/>
        <w:numPr>
          <w:ilvl w:val="0"/>
          <w:numId w:val="9"/>
        </w:numPr>
        <w:tabs>
          <w:tab w:val="left" w:pos="821"/>
        </w:tabs>
        <w:autoSpaceDE w:val="0"/>
        <w:autoSpaceDN w:val="0"/>
        <w:spacing w:after="0" w:line="240" w:lineRule="auto"/>
        <w:ind w:left="821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/>
          <w:color w:val="000000" w:themeColor="text1"/>
          <w:sz w:val="24"/>
          <w:szCs w:val="24"/>
        </w:rPr>
        <w:t>дает</w:t>
      </w:r>
      <w:r w:rsidRPr="00253260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время</w:t>
      </w:r>
      <w:r w:rsidRPr="00253260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Pr="00253260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подготовку</w:t>
      </w:r>
      <w:r w:rsidRPr="00253260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Pr="00253260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усмотрение</w:t>
      </w:r>
      <w:r w:rsidRPr="00253260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преподавателя</w:t>
      </w:r>
      <w:r w:rsidRPr="00253260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253260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комиссии;</w:t>
      </w:r>
    </w:p>
    <w:p w14:paraId="04C5B5E4" w14:textId="77777777" w:rsidR="00597899" w:rsidRPr="00253260" w:rsidRDefault="00597899" w:rsidP="00597899">
      <w:pPr>
        <w:pStyle w:val="a7"/>
        <w:widowControl w:val="0"/>
        <w:numPr>
          <w:ilvl w:val="0"/>
          <w:numId w:val="9"/>
        </w:numPr>
        <w:tabs>
          <w:tab w:val="left" w:pos="845"/>
        </w:tabs>
        <w:autoSpaceDE w:val="0"/>
        <w:autoSpaceDN w:val="0"/>
        <w:spacing w:after="0" w:line="240" w:lineRule="auto"/>
        <w:ind w:right="114" w:firstLine="538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/>
          <w:color w:val="000000" w:themeColor="text1"/>
          <w:sz w:val="24"/>
          <w:szCs w:val="24"/>
        </w:rPr>
        <w:t>контролирует</w:t>
      </w:r>
      <w:r w:rsidRPr="00253260">
        <w:rPr>
          <w:rFonts w:ascii="Times New Roman" w:hAnsi="Times New Roman"/>
          <w:color w:val="000000" w:themeColor="text1"/>
          <w:spacing w:val="16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процесс</w:t>
      </w:r>
      <w:r w:rsidRPr="00253260">
        <w:rPr>
          <w:rFonts w:ascii="Times New Roman" w:hAnsi="Times New Roman"/>
          <w:color w:val="000000" w:themeColor="text1"/>
          <w:spacing w:val="18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подготовки</w:t>
      </w:r>
      <w:r w:rsidRPr="00253260">
        <w:rPr>
          <w:rFonts w:ascii="Times New Roman" w:hAnsi="Times New Roman"/>
          <w:color w:val="000000" w:themeColor="text1"/>
          <w:spacing w:val="17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Pr="00253260">
        <w:rPr>
          <w:rFonts w:ascii="Times New Roman" w:hAnsi="Times New Roman"/>
          <w:color w:val="000000" w:themeColor="text1"/>
          <w:spacing w:val="13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видеосвязи,</w:t>
      </w:r>
      <w:r w:rsidRPr="00253260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делая</w:t>
      </w:r>
      <w:r w:rsidRPr="00253260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замечания</w:t>
      </w:r>
      <w:r w:rsidRPr="00253260">
        <w:rPr>
          <w:rFonts w:ascii="Times New Roman" w:hAnsi="Times New Roman"/>
          <w:color w:val="000000" w:themeColor="text1"/>
          <w:spacing w:val="18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при</w:t>
      </w:r>
      <w:r w:rsidRPr="00253260">
        <w:rPr>
          <w:rFonts w:ascii="Times New Roman" w:hAnsi="Times New Roman"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необходимости;</w:t>
      </w:r>
    </w:p>
    <w:p w14:paraId="2FDF8D19" w14:textId="77777777" w:rsidR="00597899" w:rsidRPr="00253260" w:rsidRDefault="00597899" w:rsidP="00597899">
      <w:pPr>
        <w:pStyle w:val="a7"/>
        <w:widowControl w:val="0"/>
        <w:numPr>
          <w:ilvl w:val="0"/>
          <w:numId w:val="9"/>
        </w:numPr>
        <w:tabs>
          <w:tab w:val="left" w:pos="821"/>
        </w:tabs>
        <w:autoSpaceDE w:val="0"/>
        <w:autoSpaceDN w:val="0"/>
        <w:spacing w:after="0" w:line="240" w:lineRule="auto"/>
        <w:ind w:left="821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/>
          <w:color w:val="000000" w:themeColor="text1"/>
          <w:sz w:val="24"/>
          <w:szCs w:val="24"/>
        </w:rPr>
        <w:t>принимает</w:t>
      </w:r>
      <w:r w:rsidRPr="00253260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ответ</w:t>
      </w:r>
      <w:r w:rsidRPr="00253260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экзаменуемого;</w:t>
      </w:r>
    </w:p>
    <w:p w14:paraId="2E34C46F" w14:textId="77777777" w:rsidR="00597899" w:rsidRPr="00253260" w:rsidRDefault="00597899" w:rsidP="00597899">
      <w:pPr>
        <w:pStyle w:val="a7"/>
        <w:widowControl w:val="0"/>
        <w:numPr>
          <w:ilvl w:val="0"/>
          <w:numId w:val="9"/>
        </w:numPr>
        <w:tabs>
          <w:tab w:val="left" w:pos="821"/>
        </w:tabs>
        <w:autoSpaceDE w:val="0"/>
        <w:autoSpaceDN w:val="0"/>
        <w:spacing w:after="0" w:line="240" w:lineRule="auto"/>
        <w:ind w:left="821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/>
          <w:color w:val="000000" w:themeColor="text1"/>
          <w:sz w:val="24"/>
          <w:szCs w:val="24"/>
        </w:rPr>
        <w:t>разрешает</w:t>
      </w:r>
      <w:r w:rsidRPr="00253260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сдавшему</w:t>
      </w:r>
      <w:r w:rsidRPr="00253260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экзамен</w:t>
      </w:r>
      <w:r w:rsidRPr="00253260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покинуть</w:t>
      </w:r>
      <w:r w:rsidRPr="00253260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совещание.</w:t>
      </w:r>
    </w:p>
    <w:p w14:paraId="3960B3B0" w14:textId="77777777" w:rsidR="00597899" w:rsidRPr="00253260" w:rsidRDefault="00597899" w:rsidP="00597899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DA26DA" w14:textId="77777777" w:rsidR="00597899" w:rsidRPr="00253260" w:rsidRDefault="00597899" w:rsidP="00597899">
      <w:pPr>
        <w:pStyle w:val="a5"/>
        <w:spacing w:after="0" w:line="240" w:lineRule="auto"/>
        <w:ind w:right="107" w:firstLine="5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использованием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платформы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ZOOM,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экзаменатор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(комиссия)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распределяет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экзамен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периоды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30-40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минут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переподключения</w:t>
      </w:r>
      <w:proofErr w:type="spellEnd"/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1150B6" w14:textId="77777777" w:rsidR="00597899" w:rsidRPr="00253260" w:rsidRDefault="00597899" w:rsidP="00597899">
      <w:pPr>
        <w:pStyle w:val="a5"/>
        <w:spacing w:after="0" w:line="240" w:lineRule="auto"/>
        <w:ind w:right="108" w:firstLine="5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Студент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должен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полностью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сдать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экзамен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вовремя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одной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сессии.</w:t>
      </w:r>
      <w:r w:rsidRPr="00253260">
        <w:rPr>
          <w:rFonts w:ascii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Начинать отвечать в одной сессии и заканчивать посоле пере подключения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запрещено. В случае прерывания ответа при новом соединении экзаменатор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выдает</w:t>
      </w:r>
      <w:r w:rsidRPr="0025326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экзаменуемому</w:t>
      </w:r>
      <w:r w:rsidRPr="0025326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новый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билет.</w:t>
      </w:r>
    </w:p>
    <w:p w14:paraId="445235F3" w14:textId="77777777" w:rsidR="00597899" w:rsidRPr="00253260" w:rsidRDefault="00597899" w:rsidP="00597899">
      <w:pPr>
        <w:pStyle w:val="a5"/>
        <w:spacing w:after="0" w:line="240" w:lineRule="auto"/>
        <w:ind w:left="6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25326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итогам</w:t>
      </w:r>
      <w:r w:rsidRPr="00253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сдачи</w:t>
      </w:r>
      <w:r w:rsidRPr="0025326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экзамена:</w:t>
      </w:r>
    </w:p>
    <w:p w14:paraId="20EC9155" w14:textId="77777777" w:rsidR="00597899" w:rsidRPr="00253260" w:rsidRDefault="00597899" w:rsidP="00597899">
      <w:pPr>
        <w:pStyle w:val="a7"/>
        <w:widowControl w:val="0"/>
        <w:numPr>
          <w:ilvl w:val="0"/>
          <w:numId w:val="9"/>
        </w:numPr>
        <w:tabs>
          <w:tab w:val="left" w:pos="821"/>
        </w:tabs>
        <w:autoSpaceDE w:val="0"/>
        <w:autoSpaceDN w:val="0"/>
        <w:spacing w:after="0" w:line="240" w:lineRule="auto"/>
        <w:ind w:left="821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/>
          <w:color w:val="000000" w:themeColor="text1"/>
          <w:sz w:val="24"/>
          <w:szCs w:val="24"/>
        </w:rPr>
        <w:t>преподаватель</w:t>
      </w:r>
      <w:r w:rsidRPr="00253260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аттестует</w:t>
      </w:r>
      <w:r w:rsidRPr="00253260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участников</w:t>
      </w:r>
      <w:r w:rsidRPr="00253260">
        <w:rPr>
          <w:rFonts w:ascii="Times New Roman" w:hAnsi="Times New Roman"/>
          <w:color w:val="000000" w:themeColor="text1"/>
          <w:spacing w:val="-8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экзамена;</w:t>
      </w:r>
    </w:p>
    <w:p w14:paraId="2E902C7E" w14:textId="77777777" w:rsidR="00597899" w:rsidRPr="00253260" w:rsidRDefault="00597899" w:rsidP="00597899">
      <w:pPr>
        <w:pStyle w:val="a7"/>
        <w:widowControl w:val="0"/>
        <w:numPr>
          <w:ilvl w:val="0"/>
          <w:numId w:val="9"/>
        </w:numPr>
        <w:tabs>
          <w:tab w:val="left" w:pos="821"/>
        </w:tabs>
        <w:autoSpaceDE w:val="0"/>
        <w:autoSpaceDN w:val="0"/>
        <w:spacing w:after="0" w:line="240" w:lineRule="auto"/>
        <w:ind w:left="821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/>
          <w:color w:val="000000" w:themeColor="text1"/>
          <w:sz w:val="24"/>
          <w:szCs w:val="24"/>
        </w:rPr>
        <w:t>выставляет</w:t>
      </w:r>
      <w:r w:rsidRPr="00253260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баллы</w:t>
      </w:r>
      <w:r w:rsidRPr="00253260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253260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итоговую</w:t>
      </w:r>
      <w:r w:rsidRPr="00253260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ведомость в</w:t>
      </w:r>
      <w:r w:rsidRPr="00253260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системе</w:t>
      </w:r>
      <w:r w:rsidRPr="00253260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253260">
        <w:rPr>
          <w:rFonts w:ascii="Times New Roman" w:hAnsi="Times New Roman"/>
          <w:color w:val="000000" w:themeColor="text1"/>
          <w:sz w:val="24"/>
          <w:szCs w:val="24"/>
        </w:rPr>
        <w:t>Univer</w:t>
      </w:r>
      <w:proofErr w:type="spellEnd"/>
      <w:r w:rsidRPr="00253260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C07A39B" w14:textId="77777777" w:rsidR="00597899" w:rsidRPr="00253260" w:rsidRDefault="00597899" w:rsidP="00597899">
      <w:pPr>
        <w:pStyle w:val="a7"/>
        <w:widowControl w:val="0"/>
        <w:numPr>
          <w:ilvl w:val="0"/>
          <w:numId w:val="9"/>
        </w:numPr>
        <w:tabs>
          <w:tab w:val="left" w:pos="826"/>
        </w:tabs>
        <w:autoSpaceDE w:val="0"/>
        <w:autoSpaceDN w:val="0"/>
        <w:spacing w:after="0" w:line="240" w:lineRule="auto"/>
        <w:ind w:right="117" w:firstLine="538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/>
          <w:color w:val="000000" w:themeColor="text1"/>
          <w:sz w:val="24"/>
          <w:szCs w:val="24"/>
        </w:rPr>
        <w:t>составляет протокол на каждого обучающегося (в течение месяца после</w:t>
      </w:r>
      <w:r w:rsidRPr="00253260">
        <w:rPr>
          <w:rFonts w:ascii="Times New Roman" w:hAnsi="Times New Roman"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проведения</w:t>
      </w:r>
      <w:r w:rsidRPr="00253260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/>
          <w:color w:val="000000" w:themeColor="text1"/>
          <w:sz w:val="24"/>
          <w:szCs w:val="24"/>
        </w:rPr>
        <w:t>экзамена).</w:t>
      </w:r>
    </w:p>
    <w:p w14:paraId="7C1C563C" w14:textId="77777777" w:rsidR="00597899" w:rsidRPr="00597899" w:rsidRDefault="00597899" w:rsidP="005978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  <w:sectPr w:rsidR="00597899" w:rsidRPr="00597899">
          <w:pgSz w:w="11910" w:h="16840"/>
          <w:pgMar w:top="1040" w:right="740" w:bottom="280" w:left="1580" w:header="720" w:footer="720" w:gutter="0"/>
          <w:cols w:space="720"/>
        </w:sectPr>
      </w:pPr>
    </w:p>
    <w:p w14:paraId="66252F69" w14:textId="77777777" w:rsidR="00597899" w:rsidRPr="00253260" w:rsidRDefault="00597899" w:rsidP="00597899">
      <w:pPr>
        <w:pStyle w:val="1"/>
        <w:spacing w:before="0" w:line="240" w:lineRule="auto"/>
        <w:ind w:left="119" w:right="119" w:firstLine="53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260">
        <w:rPr>
          <w:rFonts w:ascii="Times New Roman" w:hAnsi="Times New Roman" w:cs="Times New Roman"/>
          <w:color w:val="000000" w:themeColor="text1"/>
          <w:sz w:val="28"/>
          <w:szCs w:val="28"/>
        </w:rPr>
        <w:t>Время на выставление баллов аттестационную ведомость за устный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8"/>
          <w:szCs w:val="28"/>
        </w:rPr>
        <w:t>экзамен</w:t>
      </w:r>
      <w:r w:rsidRPr="00253260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5326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8"/>
          <w:szCs w:val="28"/>
        </w:rPr>
        <w:t>48</w:t>
      </w:r>
      <w:r w:rsidRPr="00253260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8"/>
          <w:szCs w:val="28"/>
        </w:rPr>
        <w:t>часов.</w:t>
      </w:r>
    </w:p>
    <w:p w14:paraId="3B98B379" w14:textId="77777777" w:rsidR="00597899" w:rsidRPr="00597899" w:rsidRDefault="00597899" w:rsidP="00597899">
      <w:pPr>
        <w:pStyle w:val="a5"/>
        <w:spacing w:after="0" w:line="240" w:lineRule="auto"/>
        <w:rPr>
          <w:rFonts w:ascii="Times New Roman" w:hAnsi="Times New Roman" w:cs="Times New Roman"/>
          <w:b/>
          <w:color w:val="000000" w:themeColor="text1"/>
          <w:sz w:val="30"/>
        </w:rPr>
      </w:pPr>
    </w:p>
    <w:p w14:paraId="6C2A0B1C" w14:textId="77777777" w:rsidR="00597899" w:rsidRPr="00597899" w:rsidRDefault="00597899" w:rsidP="00597899">
      <w:pPr>
        <w:pStyle w:val="a5"/>
        <w:spacing w:after="0" w:line="240" w:lineRule="auto"/>
        <w:rPr>
          <w:rFonts w:ascii="Times New Roman" w:hAnsi="Times New Roman" w:cs="Times New Roman"/>
          <w:b/>
          <w:color w:val="000000" w:themeColor="text1"/>
          <w:sz w:val="25"/>
        </w:rPr>
      </w:pPr>
    </w:p>
    <w:p w14:paraId="23F92F6E" w14:textId="77777777" w:rsidR="00597899" w:rsidRPr="00597899" w:rsidRDefault="00597899" w:rsidP="00597899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97899">
        <w:rPr>
          <w:rFonts w:ascii="Times New Roman" w:hAnsi="Times New Roman" w:cs="Times New Roman"/>
          <w:color w:val="000000" w:themeColor="text1"/>
        </w:rPr>
        <w:t>Ваша</w:t>
      </w:r>
      <w:r w:rsidRPr="00597899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итоговая</w:t>
      </w:r>
      <w:r w:rsidRPr="00597899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оценка</w:t>
      </w:r>
      <w:r w:rsidRPr="00597899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будет</w:t>
      </w:r>
      <w:r w:rsidRPr="00597899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рассчитываться</w:t>
      </w:r>
      <w:r w:rsidRPr="00597899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по</w:t>
      </w:r>
      <w:r w:rsidRPr="00597899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формуле</w:t>
      </w:r>
    </w:p>
    <w:p w14:paraId="299D44FC" w14:textId="77777777" w:rsidR="00597899" w:rsidRPr="00597899" w:rsidRDefault="00597899" w:rsidP="00597899">
      <w:pPr>
        <w:pStyle w:val="a5"/>
        <w:spacing w:after="0" w:line="240" w:lineRule="auto"/>
        <w:ind w:right="108" w:firstLine="542"/>
        <w:jc w:val="both"/>
        <w:rPr>
          <w:rFonts w:ascii="Times New Roman" w:hAnsi="Times New Roman" w:cs="Times New Roman"/>
          <w:color w:val="000000" w:themeColor="text1"/>
        </w:rPr>
      </w:pPr>
      <w:r w:rsidRPr="00597899">
        <w:rPr>
          <w:rFonts w:ascii="Times New Roman" w:hAnsi="Times New Roman" w:cs="Times New Roman"/>
          <w:color w:val="000000" w:themeColor="text1"/>
        </w:rPr>
        <w:t>Итоговая оценка по дисциплине: РК</w:t>
      </w:r>
      <w:r w:rsidRPr="00597899">
        <w:rPr>
          <w:rFonts w:ascii="Times New Roman" w:hAnsi="Times New Roman" w:cs="Times New Roman"/>
          <w:color w:val="000000" w:themeColor="text1"/>
          <w:u w:val="single"/>
        </w:rPr>
        <w:t>1 + РК2</w:t>
      </w:r>
      <w:r w:rsidRPr="00597899">
        <w:rPr>
          <w:rFonts w:ascii="Times New Roman" w:hAnsi="Times New Roman" w:cs="Times New Roman"/>
          <w:color w:val="000000" w:themeColor="text1"/>
        </w:rPr>
        <w:t xml:space="preserve"> .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0,6 + 0,1МТ + 0,3ИК = 100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баллов</w:t>
      </w:r>
    </w:p>
    <w:p w14:paraId="116C4FF7" w14:textId="77777777" w:rsidR="00597899" w:rsidRPr="00597899" w:rsidRDefault="00597899" w:rsidP="00597899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  <w:sz w:val="27"/>
        </w:rPr>
      </w:pPr>
    </w:p>
    <w:p w14:paraId="03447719" w14:textId="77777777" w:rsidR="00597899" w:rsidRPr="00597899" w:rsidRDefault="00597899" w:rsidP="00597899">
      <w:pPr>
        <w:pStyle w:val="a5"/>
        <w:spacing w:after="0" w:line="240" w:lineRule="auto"/>
        <w:ind w:left="1166"/>
        <w:jc w:val="center"/>
        <w:rPr>
          <w:rFonts w:ascii="Times New Roman" w:hAnsi="Times New Roman" w:cs="Times New Roman"/>
          <w:color w:val="000000" w:themeColor="text1"/>
        </w:rPr>
      </w:pPr>
      <w:r w:rsidRPr="00597899">
        <w:rPr>
          <w:rFonts w:ascii="Times New Roman" w:hAnsi="Times New Roman" w:cs="Times New Roman"/>
          <w:color w:val="000000" w:themeColor="text1"/>
          <w:w w:val="99"/>
        </w:rPr>
        <w:t>2</w:t>
      </w:r>
    </w:p>
    <w:p w14:paraId="7499AEAE" w14:textId="77777777" w:rsidR="00597899" w:rsidRPr="00597899" w:rsidRDefault="00597899" w:rsidP="00597899">
      <w:pPr>
        <w:pStyle w:val="a5"/>
        <w:spacing w:after="0" w:line="240" w:lineRule="auto"/>
        <w:ind w:left="417" w:right="2400"/>
        <w:jc w:val="center"/>
        <w:rPr>
          <w:rFonts w:ascii="Times New Roman" w:hAnsi="Times New Roman" w:cs="Times New Roman"/>
          <w:color w:val="000000" w:themeColor="text1"/>
        </w:rPr>
      </w:pPr>
      <w:r w:rsidRPr="00597899">
        <w:rPr>
          <w:rFonts w:ascii="Times New Roman" w:hAnsi="Times New Roman" w:cs="Times New Roman"/>
          <w:color w:val="000000" w:themeColor="text1"/>
        </w:rPr>
        <w:t>Ниже</w:t>
      </w:r>
      <w:r w:rsidRPr="00597899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приведены</w:t>
      </w:r>
      <w:r w:rsidRPr="00597899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минимальные</w:t>
      </w:r>
      <w:r w:rsidRPr="00597899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оценки</w:t>
      </w:r>
      <w:r w:rsidRPr="00597899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в</w:t>
      </w:r>
      <w:r w:rsidRPr="00597899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процентах:</w:t>
      </w:r>
    </w:p>
    <w:tbl>
      <w:tblPr>
        <w:tblStyle w:val="TableNormal"/>
        <w:tblW w:w="0" w:type="auto"/>
        <w:tblInd w:w="620" w:type="dxa"/>
        <w:tblLayout w:type="fixed"/>
        <w:tblLook w:val="01E0" w:firstRow="1" w:lastRow="1" w:firstColumn="1" w:lastColumn="1" w:noHBand="0" w:noVBand="0"/>
      </w:tblPr>
      <w:tblGrid>
        <w:gridCol w:w="2428"/>
        <w:gridCol w:w="3240"/>
        <w:gridCol w:w="2658"/>
      </w:tblGrid>
      <w:tr w:rsidR="00597899" w:rsidRPr="00597899" w14:paraId="29DD246A" w14:textId="77777777" w:rsidTr="001A33A7">
        <w:trPr>
          <w:trHeight w:val="314"/>
        </w:trPr>
        <w:tc>
          <w:tcPr>
            <w:tcW w:w="2428" w:type="dxa"/>
          </w:tcPr>
          <w:p w14:paraId="46CF36AF" w14:textId="77777777" w:rsidR="00597899" w:rsidRPr="00597899" w:rsidRDefault="00597899" w:rsidP="00597899">
            <w:pPr>
              <w:pStyle w:val="TableParagraph"/>
              <w:rPr>
                <w:color w:val="000000" w:themeColor="text1"/>
                <w:sz w:val="28"/>
              </w:rPr>
            </w:pPr>
            <w:r w:rsidRPr="00597899">
              <w:rPr>
                <w:color w:val="000000" w:themeColor="text1"/>
                <w:sz w:val="28"/>
              </w:rPr>
              <w:t>95%</w:t>
            </w:r>
            <w:r w:rsidRPr="00597899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597899">
              <w:rPr>
                <w:color w:val="000000" w:themeColor="text1"/>
                <w:sz w:val="28"/>
              </w:rPr>
              <w:t>- 100%:</w:t>
            </w:r>
            <w:r w:rsidRPr="00597899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97899">
              <w:rPr>
                <w:color w:val="000000" w:themeColor="text1"/>
                <w:sz w:val="28"/>
              </w:rPr>
              <w:t>А</w:t>
            </w:r>
          </w:p>
        </w:tc>
        <w:tc>
          <w:tcPr>
            <w:tcW w:w="3240" w:type="dxa"/>
          </w:tcPr>
          <w:p w14:paraId="1671B084" w14:textId="77777777" w:rsidR="00597899" w:rsidRPr="00597899" w:rsidRDefault="00597899" w:rsidP="00597899">
            <w:pPr>
              <w:pStyle w:val="TableParagraph"/>
              <w:ind w:left="618"/>
              <w:rPr>
                <w:color w:val="000000" w:themeColor="text1"/>
                <w:sz w:val="28"/>
              </w:rPr>
            </w:pPr>
            <w:r w:rsidRPr="00597899">
              <w:rPr>
                <w:color w:val="000000" w:themeColor="text1"/>
                <w:sz w:val="28"/>
              </w:rPr>
              <w:t>90%</w:t>
            </w:r>
            <w:r w:rsidRPr="00597899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597899">
              <w:rPr>
                <w:color w:val="000000" w:themeColor="text1"/>
                <w:sz w:val="28"/>
              </w:rPr>
              <w:t>-</w:t>
            </w:r>
            <w:r w:rsidRPr="00597899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597899">
              <w:rPr>
                <w:color w:val="000000" w:themeColor="text1"/>
                <w:sz w:val="28"/>
              </w:rPr>
              <w:t>94%: А-</w:t>
            </w:r>
          </w:p>
        </w:tc>
        <w:tc>
          <w:tcPr>
            <w:tcW w:w="2658" w:type="dxa"/>
          </w:tcPr>
          <w:p w14:paraId="228D82BC" w14:textId="77777777" w:rsidR="00597899" w:rsidRPr="00597899" w:rsidRDefault="00597899" w:rsidP="00597899">
            <w:pPr>
              <w:pStyle w:val="TableParagraph"/>
              <w:ind w:left="0"/>
              <w:rPr>
                <w:color w:val="000000" w:themeColor="text1"/>
              </w:rPr>
            </w:pPr>
          </w:p>
        </w:tc>
      </w:tr>
      <w:tr w:rsidR="00597899" w:rsidRPr="00597899" w14:paraId="1C2C79BF" w14:textId="77777777" w:rsidTr="001A33A7">
        <w:trPr>
          <w:trHeight w:val="321"/>
        </w:trPr>
        <w:tc>
          <w:tcPr>
            <w:tcW w:w="2428" w:type="dxa"/>
          </w:tcPr>
          <w:p w14:paraId="23CAC03D" w14:textId="77777777" w:rsidR="00597899" w:rsidRPr="00597899" w:rsidRDefault="00597899" w:rsidP="00597899">
            <w:pPr>
              <w:pStyle w:val="TableParagraph"/>
              <w:rPr>
                <w:color w:val="000000" w:themeColor="text1"/>
                <w:sz w:val="28"/>
              </w:rPr>
            </w:pPr>
            <w:r w:rsidRPr="00597899">
              <w:rPr>
                <w:color w:val="000000" w:themeColor="text1"/>
                <w:sz w:val="28"/>
              </w:rPr>
              <w:t>85%</w:t>
            </w:r>
            <w:r w:rsidRPr="00597899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597899">
              <w:rPr>
                <w:color w:val="000000" w:themeColor="text1"/>
                <w:sz w:val="28"/>
              </w:rPr>
              <w:t>-</w:t>
            </w:r>
            <w:r w:rsidRPr="00597899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597899">
              <w:rPr>
                <w:color w:val="000000" w:themeColor="text1"/>
                <w:sz w:val="28"/>
              </w:rPr>
              <w:t>89%:</w:t>
            </w:r>
            <w:r w:rsidRPr="00597899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597899">
              <w:rPr>
                <w:color w:val="000000" w:themeColor="text1"/>
                <w:sz w:val="28"/>
              </w:rPr>
              <w:t>В+</w:t>
            </w:r>
          </w:p>
        </w:tc>
        <w:tc>
          <w:tcPr>
            <w:tcW w:w="3240" w:type="dxa"/>
          </w:tcPr>
          <w:p w14:paraId="343DB3CF" w14:textId="77777777" w:rsidR="00597899" w:rsidRPr="00597899" w:rsidRDefault="00597899" w:rsidP="00597899">
            <w:pPr>
              <w:pStyle w:val="TableParagraph"/>
              <w:ind w:left="618"/>
              <w:rPr>
                <w:color w:val="000000" w:themeColor="text1"/>
                <w:sz w:val="28"/>
              </w:rPr>
            </w:pPr>
            <w:r w:rsidRPr="00597899">
              <w:rPr>
                <w:color w:val="000000" w:themeColor="text1"/>
                <w:sz w:val="28"/>
              </w:rPr>
              <w:t>80%</w:t>
            </w:r>
            <w:r w:rsidRPr="00597899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597899">
              <w:rPr>
                <w:color w:val="000000" w:themeColor="text1"/>
                <w:sz w:val="28"/>
              </w:rPr>
              <w:t>-</w:t>
            </w:r>
            <w:r w:rsidRPr="00597899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597899">
              <w:rPr>
                <w:color w:val="000000" w:themeColor="text1"/>
                <w:sz w:val="28"/>
              </w:rPr>
              <w:t>84%: В</w:t>
            </w:r>
          </w:p>
        </w:tc>
        <w:tc>
          <w:tcPr>
            <w:tcW w:w="2658" w:type="dxa"/>
          </w:tcPr>
          <w:p w14:paraId="3E27E943" w14:textId="77777777" w:rsidR="00597899" w:rsidRPr="00597899" w:rsidRDefault="00597899" w:rsidP="00597899">
            <w:pPr>
              <w:pStyle w:val="TableParagraph"/>
              <w:ind w:left="902" w:right="30"/>
              <w:jc w:val="center"/>
              <w:rPr>
                <w:color w:val="000000" w:themeColor="text1"/>
                <w:sz w:val="28"/>
              </w:rPr>
            </w:pPr>
            <w:r w:rsidRPr="00597899">
              <w:rPr>
                <w:color w:val="000000" w:themeColor="text1"/>
                <w:sz w:val="28"/>
              </w:rPr>
              <w:t>75%</w:t>
            </w:r>
            <w:r w:rsidRPr="00597899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597899">
              <w:rPr>
                <w:color w:val="000000" w:themeColor="text1"/>
                <w:sz w:val="28"/>
              </w:rPr>
              <w:t>-</w:t>
            </w:r>
            <w:r w:rsidRPr="00597899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597899">
              <w:rPr>
                <w:color w:val="000000" w:themeColor="text1"/>
                <w:sz w:val="28"/>
              </w:rPr>
              <w:t>79%: В-</w:t>
            </w:r>
          </w:p>
        </w:tc>
      </w:tr>
      <w:tr w:rsidR="00597899" w:rsidRPr="00597899" w14:paraId="4337611C" w14:textId="77777777" w:rsidTr="001A33A7">
        <w:trPr>
          <w:trHeight w:val="324"/>
        </w:trPr>
        <w:tc>
          <w:tcPr>
            <w:tcW w:w="2428" w:type="dxa"/>
          </w:tcPr>
          <w:p w14:paraId="71475605" w14:textId="77777777" w:rsidR="00597899" w:rsidRPr="00597899" w:rsidRDefault="00597899" w:rsidP="00597899">
            <w:pPr>
              <w:pStyle w:val="TableParagraph"/>
              <w:rPr>
                <w:color w:val="000000" w:themeColor="text1"/>
                <w:sz w:val="28"/>
              </w:rPr>
            </w:pPr>
            <w:r w:rsidRPr="00597899">
              <w:rPr>
                <w:color w:val="000000" w:themeColor="text1"/>
                <w:sz w:val="28"/>
              </w:rPr>
              <w:t>70%</w:t>
            </w:r>
            <w:r w:rsidRPr="00597899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597899">
              <w:rPr>
                <w:color w:val="000000" w:themeColor="text1"/>
                <w:sz w:val="28"/>
              </w:rPr>
              <w:t>-</w:t>
            </w:r>
            <w:r w:rsidRPr="00597899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597899">
              <w:rPr>
                <w:color w:val="000000" w:themeColor="text1"/>
                <w:sz w:val="28"/>
              </w:rPr>
              <w:t>74%:</w:t>
            </w:r>
            <w:r w:rsidRPr="00597899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97899">
              <w:rPr>
                <w:color w:val="000000" w:themeColor="text1"/>
                <w:sz w:val="28"/>
              </w:rPr>
              <w:t>С+</w:t>
            </w:r>
          </w:p>
        </w:tc>
        <w:tc>
          <w:tcPr>
            <w:tcW w:w="3240" w:type="dxa"/>
          </w:tcPr>
          <w:p w14:paraId="58BC0283" w14:textId="77777777" w:rsidR="00597899" w:rsidRPr="00597899" w:rsidRDefault="00597899" w:rsidP="00597899">
            <w:pPr>
              <w:pStyle w:val="TableParagraph"/>
              <w:ind w:left="618"/>
              <w:rPr>
                <w:color w:val="000000" w:themeColor="text1"/>
                <w:sz w:val="28"/>
              </w:rPr>
            </w:pPr>
            <w:r w:rsidRPr="00597899">
              <w:rPr>
                <w:color w:val="000000" w:themeColor="text1"/>
                <w:sz w:val="28"/>
              </w:rPr>
              <w:t>65%</w:t>
            </w:r>
            <w:r w:rsidRPr="00597899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597899">
              <w:rPr>
                <w:color w:val="000000" w:themeColor="text1"/>
                <w:sz w:val="28"/>
              </w:rPr>
              <w:t>-</w:t>
            </w:r>
            <w:r w:rsidRPr="00597899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597899">
              <w:rPr>
                <w:color w:val="000000" w:themeColor="text1"/>
                <w:sz w:val="28"/>
              </w:rPr>
              <w:t>69%:</w:t>
            </w:r>
            <w:r w:rsidRPr="00597899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97899">
              <w:rPr>
                <w:color w:val="000000" w:themeColor="text1"/>
                <w:sz w:val="28"/>
              </w:rPr>
              <w:t>С</w:t>
            </w:r>
          </w:p>
        </w:tc>
        <w:tc>
          <w:tcPr>
            <w:tcW w:w="2658" w:type="dxa"/>
          </w:tcPr>
          <w:p w14:paraId="3FB94FCE" w14:textId="77777777" w:rsidR="00597899" w:rsidRPr="00597899" w:rsidRDefault="00597899" w:rsidP="00597899">
            <w:pPr>
              <w:pStyle w:val="TableParagraph"/>
              <w:ind w:left="902" w:right="30"/>
              <w:jc w:val="center"/>
              <w:rPr>
                <w:color w:val="000000" w:themeColor="text1"/>
                <w:sz w:val="28"/>
              </w:rPr>
            </w:pPr>
            <w:r w:rsidRPr="00597899">
              <w:rPr>
                <w:color w:val="000000" w:themeColor="text1"/>
                <w:sz w:val="28"/>
              </w:rPr>
              <w:t>60% - 64%:</w:t>
            </w:r>
            <w:r w:rsidRPr="00597899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97899">
              <w:rPr>
                <w:color w:val="000000" w:themeColor="text1"/>
                <w:sz w:val="28"/>
              </w:rPr>
              <w:t>С-</w:t>
            </w:r>
          </w:p>
        </w:tc>
      </w:tr>
      <w:tr w:rsidR="00597899" w:rsidRPr="00597899" w14:paraId="2A6F32E9" w14:textId="77777777" w:rsidTr="001A33A7">
        <w:trPr>
          <w:trHeight w:val="317"/>
        </w:trPr>
        <w:tc>
          <w:tcPr>
            <w:tcW w:w="2428" w:type="dxa"/>
          </w:tcPr>
          <w:p w14:paraId="3E954FC1" w14:textId="77777777" w:rsidR="00597899" w:rsidRPr="00597899" w:rsidRDefault="00597899" w:rsidP="00597899">
            <w:pPr>
              <w:pStyle w:val="TableParagraph"/>
              <w:rPr>
                <w:color w:val="000000" w:themeColor="text1"/>
                <w:sz w:val="28"/>
              </w:rPr>
            </w:pPr>
            <w:r w:rsidRPr="00597899">
              <w:rPr>
                <w:color w:val="000000" w:themeColor="text1"/>
                <w:sz w:val="28"/>
              </w:rPr>
              <w:t>55%</w:t>
            </w:r>
            <w:r w:rsidRPr="00597899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597899">
              <w:rPr>
                <w:color w:val="000000" w:themeColor="text1"/>
                <w:sz w:val="28"/>
              </w:rPr>
              <w:t>-</w:t>
            </w:r>
            <w:r w:rsidRPr="00597899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597899">
              <w:rPr>
                <w:color w:val="000000" w:themeColor="text1"/>
                <w:sz w:val="28"/>
              </w:rPr>
              <w:t>59%:</w:t>
            </w:r>
            <w:r w:rsidRPr="00597899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597899">
              <w:rPr>
                <w:color w:val="000000" w:themeColor="text1"/>
                <w:sz w:val="28"/>
              </w:rPr>
              <w:t>D+</w:t>
            </w:r>
          </w:p>
        </w:tc>
        <w:tc>
          <w:tcPr>
            <w:tcW w:w="3240" w:type="dxa"/>
          </w:tcPr>
          <w:p w14:paraId="01217E20" w14:textId="77777777" w:rsidR="00597899" w:rsidRPr="00597899" w:rsidRDefault="00597899" w:rsidP="00597899">
            <w:pPr>
              <w:pStyle w:val="TableParagraph"/>
              <w:ind w:left="618"/>
              <w:rPr>
                <w:color w:val="000000" w:themeColor="text1"/>
                <w:sz w:val="28"/>
              </w:rPr>
            </w:pPr>
            <w:r w:rsidRPr="00597899">
              <w:rPr>
                <w:color w:val="000000" w:themeColor="text1"/>
                <w:sz w:val="28"/>
              </w:rPr>
              <w:t>50%</w:t>
            </w:r>
            <w:r w:rsidRPr="00597899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597899">
              <w:rPr>
                <w:color w:val="000000" w:themeColor="text1"/>
                <w:sz w:val="28"/>
              </w:rPr>
              <w:t>- 54%:</w:t>
            </w:r>
            <w:r w:rsidRPr="00597899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597899">
              <w:rPr>
                <w:color w:val="000000" w:themeColor="text1"/>
                <w:sz w:val="28"/>
              </w:rPr>
              <w:t>D-</w:t>
            </w:r>
          </w:p>
        </w:tc>
        <w:tc>
          <w:tcPr>
            <w:tcW w:w="2658" w:type="dxa"/>
          </w:tcPr>
          <w:p w14:paraId="7CF05163" w14:textId="77777777" w:rsidR="00597899" w:rsidRPr="00597899" w:rsidRDefault="00597899" w:rsidP="00597899">
            <w:pPr>
              <w:pStyle w:val="TableParagraph"/>
              <w:ind w:left="835" w:right="30"/>
              <w:jc w:val="center"/>
              <w:rPr>
                <w:color w:val="000000" w:themeColor="text1"/>
                <w:sz w:val="28"/>
              </w:rPr>
            </w:pPr>
            <w:r w:rsidRPr="00597899">
              <w:rPr>
                <w:color w:val="000000" w:themeColor="text1"/>
                <w:sz w:val="28"/>
              </w:rPr>
              <w:t>0%</w:t>
            </w:r>
            <w:r w:rsidRPr="00597899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597899">
              <w:rPr>
                <w:color w:val="000000" w:themeColor="text1"/>
                <w:sz w:val="28"/>
              </w:rPr>
              <w:t>-49%:</w:t>
            </w:r>
            <w:r w:rsidRPr="00597899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597899">
              <w:rPr>
                <w:color w:val="000000" w:themeColor="text1"/>
                <w:sz w:val="28"/>
              </w:rPr>
              <w:t>F</w:t>
            </w:r>
          </w:p>
        </w:tc>
      </w:tr>
    </w:tbl>
    <w:p w14:paraId="0700E1E6" w14:textId="77777777" w:rsidR="00597899" w:rsidRPr="00597899" w:rsidRDefault="00597899" w:rsidP="00597899">
      <w:pPr>
        <w:pStyle w:val="a5"/>
        <w:spacing w:after="0" w:line="240" w:lineRule="auto"/>
        <w:ind w:left="153" w:right="108" w:firstLine="509"/>
        <w:jc w:val="both"/>
        <w:rPr>
          <w:rFonts w:ascii="Times New Roman" w:hAnsi="Times New Roman" w:cs="Times New Roman"/>
          <w:color w:val="000000" w:themeColor="text1"/>
        </w:rPr>
      </w:pPr>
      <w:r w:rsidRPr="00597899">
        <w:rPr>
          <w:rFonts w:ascii="Times New Roman" w:hAnsi="Times New Roman" w:cs="Times New Roman"/>
          <w:color w:val="000000" w:themeColor="text1"/>
        </w:rPr>
        <w:t>Учебные достижения обучающихся оцениваются в баллах по –бальной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шкале,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соответствующих принятой в международной практике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буквенной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системе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цифровым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эквивалентом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597899">
        <w:rPr>
          <w:rFonts w:ascii="Times New Roman" w:hAnsi="Times New Roman" w:cs="Times New Roman"/>
          <w:color w:val="000000" w:themeColor="text1"/>
        </w:rPr>
        <w:t>попложительные</w:t>
      </w:r>
      <w:proofErr w:type="spellEnd"/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оценки,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по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мере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убывания</w:t>
      </w:r>
      <w:r w:rsidRPr="00597899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,</w:t>
      </w:r>
      <w:r w:rsidRPr="00597899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от</w:t>
      </w:r>
      <w:r w:rsidRPr="00597899">
        <w:rPr>
          <w:rFonts w:ascii="Times New Roman" w:hAnsi="Times New Roman" w:cs="Times New Roman"/>
          <w:color w:val="000000" w:themeColor="text1"/>
          <w:spacing w:val="16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«А»</w:t>
      </w:r>
      <w:r w:rsidRPr="00597899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до</w:t>
      </w:r>
      <w:r w:rsidRPr="00597899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«D»</w:t>
      </w:r>
      <w:r w:rsidRPr="00597899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(100-50,</w:t>
      </w:r>
      <w:r w:rsidRPr="00597899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и</w:t>
      </w:r>
      <w:r w:rsidRPr="00597899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«</w:t>
      </w:r>
      <w:proofErr w:type="spellStart"/>
      <w:r w:rsidRPr="00597899">
        <w:rPr>
          <w:rFonts w:ascii="Times New Roman" w:hAnsi="Times New Roman" w:cs="Times New Roman"/>
          <w:color w:val="000000" w:themeColor="text1"/>
        </w:rPr>
        <w:t>неудовлитворительно</w:t>
      </w:r>
      <w:proofErr w:type="spellEnd"/>
      <w:r w:rsidRPr="00597899">
        <w:rPr>
          <w:rFonts w:ascii="Times New Roman" w:hAnsi="Times New Roman" w:cs="Times New Roman"/>
          <w:color w:val="000000" w:themeColor="text1"/>
        </w:rPr>
        <w:t>»</w:t>
      </w:r>
      <w:r w:rsidRPr="00597899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-</w:t>
      </w:r>
      <w:r w:rsidRPr="00597899">
        <w:rPr>
          <w:rFonts w:ascii="Times New Roman" w:hAnsi="Times New Roman" w:cs="Times New Roman"/>
          <w:color w:val="000000" w:themeColor="text1"/>
          <w:spacing w:val="17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«FX»</w:t>
      </w:r>
      <w:r w:rsidRPr="00597899">
        <w:rPr>
          <w:rFonts w:ascii="Times New Roman" w:hAnsi="Times New Roman" w:cs="Times New Roman"/>
          <w:color w:val="000000" w:themeColor="text1"/>
          <w:spacing w:val="13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(25-49),</w:t>
      </w:r>
    </w:p>
    <w:p w14:paraId="47E6F272" w14:textId="77777777" w:rsidR="00597899" w:rsidRPr="00597899" w:rsidRDefault="00597899" w:rsidP="00597899">
      <w:pPr>
        <w:pStyle w:val="a5"/>
        <w:spacing w:after="0" w:line="240" w:lineRule="auto"/>
        <w:ind w:left="153" w:right="111"/>
        <w:jc w:val="both"/>
        <w:rPr>
          <w:rFonts w:ascii="Times New Roman" w:hAnsi="Times New Roman" w:cs="Times New Roman"/>
          <w:color w:val="000000" w:themeColor="text1"/>
        </w:rPr>
      </w:pPr>
      <w:r w:rsidRPr="00597899">
        <w:rPr>
          <w:rFonts w:ascii="Times New Roman" w:hAnsi="Times New Roman" w:cs="Times New Roman"/>
          <w:color w:val="000000" w:themeColor="text1"/>
        </w:rPr>
        <w:t>«F» (0-24), и оценкам по традиционной системе. Оценка «FX» выставляется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только за</w:t>
      </w:r>
      <w:r w:rsidRPr="00597899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итоговый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экзамен.</w:t>
      </w:r>
    </w:p>
    <w:p w14:paraId="01EFDA9B" w14:textId="77777777" w:rsidR="00597899" w:rsidRPr="00597899" w:rsidRDefault="00597899" w:rsidP="00597899">
      <w:pPr>
        <w:pStyle w:val="a5"/>
        <w:spacing w:after="0" w:line="240" w:lineRule="auto"/>
        <w:ind w:left="153" w:right="112" w:firstLine="509"/>
        <w:jc w:val="both"/>
        <w:rPr>
          <w:rFonts w:ascii="Times New Roman" w:hAnsi="Times New Roman" w:cs="Times New Roman"/>
          <w:color w:val="000000" w:themeColor="text1"/>
        </w:rPr>
      </w:pPr>
      <w:r w:rsidRPr="00597899">
        <w:rPr>
          <w:rFonts w:ascii="Times New Roman" w:hAnsi="Times New Roman" w:cs="Times New Roman"/>
          <w:color w:val="000000" w:themeColor="text1"/>
        </w:rPr>
        <w:t>В случае получения оценки «неудовлетворительно», соответствующей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 xml:space="preserve">знаку </w:t>
      </w:r>
      <w:r w:rsidRPr="00597899">
        <w:rPr>
          <w:rFonts w:ascii="Times New Roman" w:hAnsi="Times New Roman" w:cs="Times New Roman"/>
          <w:b/>
          <w:color w:val="000000" w:themeColor="text1"/>
        </w:rPr>
        <w:t>«FX» (25-49),</w:t>
      </w:r>
      <w:r w:rsidRPr="00597899">
        <w:rPr>
          <w:rFonts w:ascii="Times New Roman" w:hAnsi="Times New Roman" w:cs="Times New Roman"/>
          <w:b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обучающийся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имеет возможность на платной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основе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пересдать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итоговый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контроль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без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повторного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прохождения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программы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учебной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дисциплины/модуля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в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период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«</w:t>
      </w:r>
      <w:proofErr w:type="spellStart"/>
      <w:r w:rsidRPr="00597899">
        <w:rPr>
          <w:rFonts w:ascii="Times New Roman" w:hAnsi="Times New Roman" w:cs="Times New Roman"/>
          <w:color w:val="000000" w:themeColor="text1"/>
        </w:rPr>
        <w:t>Incomplete</w:t>
      </w:r>
      <w:proofErr w:type="spellEnd"/>
      <w:r w:rsidRPr="00597899">
        <w:rPr>
          <w:rFonts w:ascii="Times New Roman" w:hAnsi="Times New Roman" w:cs="Times New Roman"/>
          <w:color w:val="000000" w:themeColor="text1"/>
        </w:rPr>
        <w:t>»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следующий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за</w:t>
      </w:r>
      <w:r w:rsidRPr="00597899">
        <w:rPr>
          <w:rFonts w:ascii="Times New Roman" w:hAnsi="Times New Roman" w:cs="Times New Roman"/>
          <w:color w:val="000000" w:themeColor="text1"/>
          <w:spacing w:val="-67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промежуточной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аттестацией,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во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время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которой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была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получена</w:t>
      </w:r>
      <w:r w:rsidRPr="00597899">
        <w:rPr>
          <w:rFonts w:ascii="Times New Roman" w:hAnsi="Times New Roman" w:cs="Times New Roman"/>
          <w:color w:val="000000" w:themeColor="text1"/>
          <w:spacing w:val="70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данная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оценка.</w:t>
      </w:r>
    </w:p>
    <w:p w14:paraId="69A221F4" w14:textId="77777777" w:rsidR="00597899" w:rsidRPr="00597899" w:rsidRDefault="00597899" w:rsidP="00597899">
      <w:pPr>
        <w:pStyle w:val="a5"/>
        <w:spacing w:after="0" w:line="240" w:lineRule="auto"/>
        <w:ind w:left="153" w:right="107" w:firstLine="509"/>
        <w:jc w:val="both"/>
        <w:rPr>
          <w:rFonts w:ascii="Times New Roman" w:hAnsi="Times New Roman" w:cs="Times New Roman"/>
          <w:color w:val="000000" w:themeColor="text1"/>
        </w:rPr>
      </w:pPr>
      <w:r w:rsidRPr="00597899">
        <w:rPr>
          <w:rFonts w:ascii="Times New Roman" w:hAnsi="Times New Roman" w:cs="Times New Roman"/>
          <w:color w:val="000000" w:themeColor="text1"/>
        </w:rPr>
        <w:t xml:space="preserve">В случае получения оценки </w:t>
      </w:r>
      <w:r w:rsidRPr="00597899">
        <w:rPr>
          <w:rFonts w:ascii="Times New Roman" w:hAnsi="Times New Roman" w:cs="Times New Roman"/>
          <w:b/>
          <w:color w:val="000000" w:themeColor="text1"/>
        </w:rPr>
        <w:t xml:space="preserve">«F» </w:t>
      </w:r>
      <w:r w:rsidRPr="00597899">
        <w:rPr>
          <w:rFonts w:ascii="Times New Roman" w:hAnsi="Times New Roman" w:cs="Times New Roman"/>
          <w:color w:val="000000" w:themeColor="text1"/>
        </w:rPr>
        <w:t xml:space="preserve">при пересдаче </w:t>
      </w:r>
      <w:r w:rsidRPr="00597899">
        <w:rPr>
          <w:rFonts w:ascii="Times New Roman" w:hAnsi="Times New Roman" w:cs="Times New Roman"/>
          <w:b/>
          <w:color w:val="000000" w:themeColor="text1"/>
        </w:rPr>
        <w:t xml:space="preserve">«FX» </w:t>
      </w:r>
      <w:r w:rsidRPr="00597899">
        <w:rPr>
          <w:rFonts w:ascii="Times New Roman" w:hAnsi="Times New Roman" w:cs="Times New Roman"/>
          <w:color w:val="000000" w:themeColor="text1"/>
        </w:rPr>
        <w:t>обучающийся на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платной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основе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b/>
          <w:color w:val="000000" w:themeColor="text1"/>
        </w:rPr>
        <w:t>повторно</w:t>
      </w:r>
      <w:r w:rsidRPr="00597899">
        <w:rPr>
          <w:rFonts w:ascii="Times New Roman" w:hAnsi="Times New Roman" w:cs="Times New Roman"/>
          <w:b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b/>
          <w:color w:val="000000" w:themeColor="text1"/>
        </w:rPr>
        <w:t>записывается</w:t>
      </w:r>
      <w:r w:rsidRPr="00597899">
        <w:rPr>
          <w:rFonts w:ascii="Times New Roman" w:hAnsi="Times New Roman" w:cs="Times New Roman"/>
          <w:b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на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данную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учебную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 xml:space="preserve">дисциплину/модуль, посещает все виды учебных занятий, </w:t>
      </w:r>
      <w:proofErr w:type="spellStart"/>
      <w:r w:rsidRPr="00597899">
        <w:rPr>
          <w:rFonts w:ascii="Times New Roman" w:hAnsi="Times New Roman" w:cs="Times New Roman"/>
          <w:color w:val="000000" w:themeColor="text1"/>
        </w:rPr>
        <w:t>выполяняет</w:t>
      </w:r>
      <w:proofErr w:type="spellEnd"/>
      <w:r w:rsidRPr="00597899">
        <w:rPr>
          <w:rFonts w:ascii="Times New Roman" w:hAnsi="Times New Roman" w:cs="Times New Roman"/>
          <w:color w:val="000000" w:themeColor="text1"/>
        </w:rPr>
        <w:t xml:space="preserve"> все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виды</w:t>
      </w:r>
      <w:r w:rsidRPr="00597899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учебной</w:t>
      </w:r>
      <w:r w:rsidRPr="00597899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работы</w:t>
      </w:r>
      <w:r w:rsidRPr="00597899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согласно</w:t>
      </w:r>
      <w:r w:rsidRPr="00597899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программе</w:t>
      </w:r>
      <w:r w:rsidRPr="00597899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и</w:t>
      </w:r>
      <w:r w:rsidRPr="00597899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пересдает</w:t>
      </w:r>
      <w:r w:rsidRPr="00597899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итоговый</w:t>
      </w:r>
      <w:r w:rsidRPr="00597899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контроль.</w:t>
      </w:r>
    </w:p>
    <w:p w14:paraId="0BFD8FF2" w14:textId="77777777" w:rsidR="00597899" w:rsidRPr="00597899" w:rsidRDefault="00597899" w:rsidP="00597899">
      <w:pPr>
        <w:pStyle w:val="a5"/>
        <w:spacing w:after="0" w:line="240" w:lineRule="auto"/>
        <w:ind w:left="153" w:right="108" w:firstLine="509"/>
        <w:jc w:val="both"/>
        <w:rPr>
          <w:rFonts w:ascii="Times New Roman" w:hAnsi="Times New Roman" w:cs="Times New Roman"/>
          <w:color w:val="000000" w:themeColor="text1"/>
        </w:rPr>
      </w:pPr>
      <w:r w:rsidRPr="00597899">
        <w:rPr>
          <w:rFonts w:ascii="Times New Roman" w:hAnsi="Times New Roman" w:cs="Times New Roman"/>
          <w:color w:val="000000" w:themeColor="text1"/>
        </w:rPr>
        <w:t xml:space="preserve">В случае получения при пересдаче экзамена с оценкой </w:t>
      </w:r>
      <w:r w:rsidRPr="00597899">
        <w:rPr>
          <w:rFonts w:ascii="Times New Roman" w:hAnsi="Times New Roman" w:cs="Times New Roman"/>
          <w:b/>
          <w:color w:val="000000" w:themeColor="text1"/>
        </w:rPr>
        <w:t xml:space="preserve">«FX», </w:t>
      </w:r>
      <w:r w:rsidRPr="00597899">
        <w:rPr>
          <w:rFonts w:ascii="Times New Roman" w:hAnsi="Times New Roman" w:cs="Times New Roman"/>
          <w:color w:val="000000" w:themeColor="text1"/>
        </w:rPr>
        <w:t>повторной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оценки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b/>
          <w:color w:val="000000" w:themeColor="text1"/>
        </w:rPr>
        <w:t>«FX»</w:t>
      </w:r>
      <w:r w:rsidRPr="00597899">
        <w:rPr>
          <w:rFonts w:ascii="Times New Roman" w:hAnsi="Times New Roman" w:cs="Times New Roman"/>
          <w:b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обучающийся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имеет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возможность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на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платной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основе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сдать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экзамен в третий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раз.</w:t>
      </w:r>
    </w:p>
    <w:p w14:paraId="1987FC86" w14:textId="77777777" w:rsidR="00597899" w:rsidRPr="00597899" w:rsidRDefault="00597899" w:rsidP="00597899">
      <w:pPr>
        <w:pStyle w:val="a5"/>
        <w:spacing w:after="0" w:line="240" w:lineRule="auto"/>
        <w:ind w:left="153" w:right="100" w:firstLine="509"/>
        <w:jc w:val="both"/>
        <w:rPr>
          <w:rFonts w:ascii="Times New Roman" w:hAnsi="Times New Roman" w:cs="Times New Roman"/>
          <w:color w:val="000000" w:themeColor="text1"/>
        </w:rPr>
      </w:pPr>
      <w:r w:rsidRPr="00597899">
        <w:rPr>
          <w:rFonts w:ascii="Times New Roman" w:hAnsi="Times New Roman" w:cs="Times New Roman"/>
          <w:color w:val="000000" w:themeColor="text1"/>
        </w:rPr>
        <w:t>В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случае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получения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b/>
          <w:color w:val="000000" w:themeColor="text1"/>
        </w:rPr>
        <w:t>в</w:t>
      </w:r>
      <w:r w:rsidRPr="00597899">
        <w:rPr>
          <w:rFonts w:ascii="Times New Roman" w:hAnsi="Times New Roman" w:cs="Times New Roman"/>
          <w:b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b/>
          <w:color w:val="000000" w:themeColor="text1"/>
        </w:rPr>
        <w:t>третий</w:t>
      </w:r>
      <w:r w:rsidRPr="00597899">
        <w:rPr>
          <w:rFonts w:ascii="Times New Roman" w:hAnsi="Times New Roman" w:cs="Times New Roman"/>
          <w:b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b/>
          <w:color w:val="000000" w:themeColor="text1"/>
        </w:rPr>
        <w:t>раз</w:t>
      </w:r>
      <w:r w:rsidRPr="00597899">
        <w:rPr>
          <w:rFonts w:ascii="Times New Roman" w:hAnsi="Times New Roman" w:cs="Times New Roman"/>
          <w:b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b/>
          <w:color w:val="000000" w:themeColor="text1"/>
        </w:rPr>
        <w:t>оценки</w:t>
      </w:r>
      <w:r w:rsidRPr="00597899">
        <w:rPr>
          <w:rFonts w:ascii="Times New Roman" w:hAnsi="Times New Roman" w:cs="Times New Roman"/>
          <w:b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b/>
          <w:color w:val="000000" w:themeColor="text1"/>
        </w:rPr>
        <w:t>«FX»</w:t>
      </w:r>
      <w:r w:rsidRPr="00597899">
        <w:rPr>
          <w:rFonts w:ascii="Times New Roman" w:hAnsi="Times New Roman" w:cs="Times New Roman"/>
          <w:b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b/>
          <w:color w:val="000000" w:themeColor="text1"/>
        </w:rPr>
        <w:t>или</w:t>
      </w:r>
      <w:r w:rsidRPr="00597899">
        <w:rPr>
          <w:rFonts w:ascii="Times New Roman" w:hAnsi="Times New Roman" w:cs="Times New Roman"/>
          <w:b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b/>
          <w:color w:val="000000" w:themeColor="text1"/>
        </w:rPr>
        <w:t>«F»,</w:t>
      </w:r>
      <w:r w:rsidRPr="00597899">
        <w:rPr>
          <w:rFonts w:ascii="Times New Roman" w:hAnsi="Times New Roman" w:cs="Times New Roman"/>
          <w:b/>
          <w:color w:val="000000" w:themeColor="text1"/>
          <w:spacing w:val="-67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соответствующей эквиваленту оценки «неудовлетворительно», обучающийся</w:t>
      </w:r>
      <w:r w:rsidRPr="00597899">
        <w:rPr>
          <w:rFonts w:ascii="Times New Roman" w:hAnsi="Times New Roman" w:cs="Times New Roman"/>
          <w:color w:val="000000" w:themeColor="text1"/>
          <w:spacing w:val="-67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отчисляется</w:t>
      </w:r>
      <w:r w:rsidRPr="00597899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из</w:t>
      </w:r>
      <w:r w:rsidRPr="00597899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вуза</w:t>
      </w:r>
      <w:r w:rsidRPr="00597899">
        <w:rPr>
          <w:rFonts w:ascii="Times New Roman" w:hAnsi="Times New Roman" w:cs="Times New Roman"/>
          <w:color w:val="000000" w:themeColor="text1"/>
          <w:spacing w:val="48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независимо</w:t>
      </w:r>
      <w:r w:rsidRPr="00597899">
        <w:rPr>
          <w:rFonts w:ascii="Times New Roman" w:hAnsi="Times New Roman" w:cs="Times New Roman"/>
          <w:color w:val="000000" w:themeColor="text1"/>
          <w:spacing w:val="46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от</w:t>
      </w:r>
      <w:r w:rsidRPr="00597899">
        <w:rPr>
          <w:rFonts w:ascii="Times New Roman" w:hAnsi="Times New Roman" w:cs="Times New Roman"/>
          <w:color w:val="000000" w:themeColor="text1"/>
          <w:spacing w:val="49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количества</w:t>
      </w:r>
      <w:r w:rsidRPr="00597899">
        <w:rPr>
          <w:rFonts w:ascii="Times New Roman" w:hAnsi="Times New Roman" w:cs="Times New Roman"/>
          <w:color w:val="000000" w:themeColor="text1"/>
          <w:spacing w:val="47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полученных</w:t>
      </w:r>
      <w:r w:rsidRPr="00597899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оценок</w:t>
      </w:r>
    </w:p>
    <w:p w14:paraId="10EF70B5" w14:textId="77777777" w:rsidR="00597899" w:rsidRPr="00597899" w:rsidRDefault="00597899" w:rsidP="00597899">
      <w:pPr>
        <w:pStyle w:val="a5"/>
        <w:spacing w:after="0" w:line="240" w:lineRule="auto"/>
        <w:ind w:left="153" w:right="119"/>
        <w:jc w:val="both"/>
        <w:rPr>
          <w:rFonts w:ascii="Times New Roman" w:hAnsi="Times New Roman" w:cs="Times New Roman"/>
          <w:color w:val="000000" w:themeColor="text1"/>
        </w:rPr>
      </w:pPr>
      <w:r w:rsidRPr="00597899">
        <w:rPr>
          <w:rFonts w:ascii="Times New Roman" w:hAnsi="Times New Roman" w:cs="Times New Roman"/>
          <w:color w:val="000000" w:themeColor="text1"/>
        </w:rPr>
        <w:t>«неудовлетворительно»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и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proofErr w:type="spellStart"/>
      <w:r w:rsidRPr="00597899">
        <w:rPr>
          <w:rFonts w:ascii="Times New Roman" w:hAnsi="Times New Roman" w:cs="Times New Roman"/>
          <w:color w:val="000000" w:themeColor="text1"/>
        </w:rPr>
        <w:t>теряяет</w:t>
      </w:r>
      <w:proofErr w:type="spellEnd"/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возможность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записываться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на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данную</w:t>
      </w:r>
      <w:r w:rsidRPr="00597899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дисциплину</w:t>
      </w:r>
      <w:r w:rsidRPr="00597899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97899">
        <w:rPr>
          <w:rFonts w:ascii="Times New Roman" w:hAnsi="Times New Roman" w:cs="Times New Roman"/>
          <w:color w:val="000000" w:themeColor="text1"/>
        </w:rPr>
        <w:t>повторно.</w:t>
      </w:r>
    </w:p>
    <w:p w14:paraId="4CC382EE" w14:textId="77777777" w:rsidR="00597899" w:rsidRPr="00597899" w:rsidRDefault="00597899" w:rsidP="005978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  <w:sectPr w:rsidR="00597899" w:rsidRPr="00597899">
          <w:pgSz w:w="11910" w:h="16840"/>
          <w:pgMar w:top="1040" w:right="740" w:bottom="280" w:left="1580" w:header="720" w:footer="720" w:gutter="0"/>
          <w:cols w:space="720"/>
        </w:sectPr>
      </w:pPr>
    </w:p>
    <w:p w14:paraId="0382C0A0" w14:textId="77777777" w:rsidR="00597899" w:rsidRPr="00253260" w:rsidRDefault="00597899" w:rsidP="00597899">
      <w:pPr>
        <w:pStyle w:val="1"/>
        <w:spacing w:before="0" w:line="240" w:lineRule="auto"/>
        <w:ind w:left="964" w:right="41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ТЕМЫ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ИХ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СОДЕРЖАНИЕ</w:t>
      </w:r>
    </w:p>
    <w:p w14:paraId="4A247DA3" w14:textId="77777777" w:rsidR="00597899" w:rsidRPr="00253260" w:rsidRDefault="00597899" w:rsidP="00597899">
      <w:pPr>
        <w:spacing w:after="0" w:line="240" w:lineRule="auto"/>
        <w:ind w:left="3361" w:right="737" w:hanging="207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 1: Формирование института государственной службы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68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Республики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Казахстан</w:t>
      </w:r>
    </w:p>
    <w:p w14:paraId="74F4A2F0" w14:textId="77777777" w:rsidR="00597899" w:rsidRPr="00253260" w:rsidRDefault="00597899" w:rsidP="00597899">
      <w:pPr>
        <w:pStyle w:val="a5"/>
        <w:spacing w:after="0" w:line="240" w:lineRule="auto"/>
        <w:ind w:right="108" w:firstLine="5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Определить специфические признаки государственной и муниципальной</w:t>
      </w:r>
      <w:r w:rsidRPr="00253260">
        <w:rPr>
          <w:rFonts w:ascii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службы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РК.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Дать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службы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РК.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Показать</w:t>
      </w:r>
      <w:r w:rsidRPr="00253260">
        <w:rPr>
          <w:rFonts w:ascii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специфику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службы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РК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отличия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иных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видов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 деятельности.</w:t>
      </w:r>
    </w:p>
    <w:p w14:paraId="681BD163" w14:textId="77777777" w:rsidR="00597899" w:rsidRPr="00253260" w:rsidRDefault="00597899" w:rsidP="00597899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E1A843" w14:textId="4D27E1C5" w:rsidR="00597899" w:rsidRPr="00253260" w:rsidRDefault="00597899" w:rsidP="0008593E">
      <w:pPr>
        <w:pStyle w:val="1"/>
        <w:spacing w:before="0" w:line="240" w:lineRule="auto"/>
        <w:ind w:left="69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2: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Казахстанская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модель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государственной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службы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принципы</w:t>
      </w:r>
      <w:r w:rsidR="0008593E"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ее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деятельности</w:t>
      </w:r>
    </w:p>
    <w:p w14:paraId="4E00DC72" w14:textId="77777777" w:rsidR="00597899" w:rsidRPr="00253260" w:rsidRDefault="00597899" w:rsidP="00597899">
      <w:pPr>
        <w:pStyle w:val="a5"/>
        <w:spacing w:after="0" w:line="240" w:lineRule="auto"/>
        <w:ind w:right="108" w:firstLine="5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Классифицировать особенности принципов государственной службы для</w:t>
      </w:r>
      <w:r w:rsidRPr="00253260">
        <w:rPr>
          <w:rFonts w:ascii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профессионального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государства.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Раскрыть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сущность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демократических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принципов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функционирования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службы.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Показать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отличительные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черты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специфику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казахстанской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модели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 службы.</w:t>
      </w:r>
    </w:p>
    <w:p w14:paraId="1215CD8B" w14:textId="77777777" w:rsidR="00597899" w:rsidRPr="00253260" w:rsidRDefault="00597899" w:rsidP="00597899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7B15F3" w14:textId="77777777" w:rsidR="00597899" w:rsidRPr="00253260" w:rsidRDefault="00597899" w:rsidP="00597899">
      <w:pPr>
        <w:pStyle w:val="1"/>
        <w:spacing w:before="0" w:line="240" w:lineRule="auto"/>
        <w:ind w:left="2496" w:right="285" w:hanging="166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 3: Основы реализации права граждан Республики Казахстан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68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 доступ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3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государственной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службе</w:t>
      </w:r>
    </w:p>
    <w:p w14:paraId="3205FDEB" w14:textId="77777777" w:rsidR="00597899" w:rsidRPr="00253260" w:rsidRDefault="00597899" w:rsidP="00597899">
      <w:pPr>
        <w:pStyle w:val="a5"/>
        <w:spacing w:after="0" w:line="240" w:lineRule="auto"/>
        <w:ind w:right="107" w:firstLine="5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Описать принципы меритократии, компетентности и профессионализма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как основа эффективного функционирования государственной службы в РК.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Обосновать право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граждан</w:t>
      </w:r>
      <w:r w:rsidRPr="00253260">
        <w:rPr>
          <w:rFonts w:ascii="Times New Roman" w:hAnsi="Times New Roman" w:cs="Times New Roman"/>
          <w:color w:val="000000" w:themeColor="text1"/>
          <w:spacing w:val="70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на государственную службу.</w:t>
      </w:r>
      <w:r w:rsidRPr="00253260">
        <w:rPr>
          <w:rFonts w:ascii="Times New Roman" w:hAnsi="Times New Roman" w:cs="Times New Roman"/>
          <w:color w:val="000000" w:themeColor="text1"/>
          <w:spacing w:val="70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Раскрыть сущность</w:t>
      </w:r>
      <w:r w:rsidRPr="00253260">
        <w:rPr>
          <w:rFonts w:ascii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 специфику принципов меритократии, компетентности и профессионализма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25326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 службы в</w:t>
      </w:r>
      <w:r w:rsidRPr="0025326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РК.</w:t>
      </w:r>
    </w:p>
    <w:p w14:paraId="2AEAF6C4" w14:textId="77777777" w:rsidR="00597899" w:rsidRPr="00253260" w:rsidRDefault="00597899" w:rsidP="00597899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09813E" w14:textId="77777777" w:rsidR="00597899" w:rsidRPr="00253260" w:rsidRDefault="00597899" w:rsidP="00597899">
      <w:pPr>
        <w:pStyle w:val="1"/>
        <w:spacing w:before="0" w:line="240" w:lineRule="auto"/>
        <w:ind w:left="3217" w:right="705" w:hanging="1965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 4: Критерии и условия поступления на казахстанскую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государственную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службу</w:t>
      </w:r>
    </w:p>
    <w:p w14:paraId="6EAFD84D" w14:textId="77777777" w:rsidR="00597899" w:rsidRPr="00253260" w:rsidRDefault="00597899" w:rsidP="00597899">
      <w:pPr>
        <w:pStyle w:val="a5"/>
        <w:spacing w:after="0" w:line="240" w:lineRule="auto"/>
        <w:ind w:right="105" w:firstLine="5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Определить особенности поступления на государственную службу РК.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Раскрыть особенности квалификационных требований при поступлении на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государственную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службу.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Раскрыть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типовых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специальных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поступлении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государственную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службу.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Дать</w:t>
      </w:r>
      <w:r w:rsidRPr="00253260">
        <w:rPr>
          <w:rFonts w:ascii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характеристику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основных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гарантий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кандидатов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поступлении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государственную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службу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РК.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Проанализировать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ограничений</w:t>
      </w:r>
      <w:r w:rsidRPr="00253260">
        <w:rPr>
          <w:rFonts w:ascii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приеме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государственную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службу.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Раскрыть</w:t>
      </w:r>
      <w:r w:rsidRPr="00253260">
        <w:rPr>
          <w:rFonts w:ascii="Times New Roman" w:hAnsi="Times New Roman" w:cs="Times New Roman"/>
          <w:color w:val="000000" w:themeColor="text1"/>
          <w:spacing w:val="7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необходимость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специальной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проверки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кандидатов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поступлении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253260">
        <w:rPr>
          <w:rFonts w:ascii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государственную службу. Продемонстрировать необходимость прохождения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испытательного</w:t>
      </w:r>
      <w:r w:rsidRPr="00253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срока при</w:t>
      </w:r>
      <w:r w:rsidRPr="00253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поступлении</w:t>
      </w:r>
      <w:r w:rsidRPr="0025326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на государственную</w:t>
      </w:r>
      <w:r w:rsidRPr="0025326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службу.</w:t>
      </w:r>
    </w:p>
    <w:p w14:paraId="6B09E553" w14:textId="77777777" w:rsidR="00597899" w:rsidRPr="00253260" w:rsidRDefault="00597899" w:rsidP="00597899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FEFB1D" w14:textId="20AE531F" w:rsidR="00597899" w:rsidRPr="00253260" w:rsidRDefault="00597899" w:rsidP="0008593E">
      <w:pPr>
        <w:pStyle w:val="1"/>
        <w:spacing w:before="0" w:line="240" w:lineRule="auto"/>
        <w:ind w:left="705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5: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Политическая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административная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государственная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служба</w:t>
      </w:r>
      <w:r w:rsidR="0008593E"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Республики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Казахстан</w:t>
      </w:r>
    </w:p>
    <w:p w14:paraId="0CF48425" w14:textId="77777777" w:rsidR="00597899" w:rsidRPr="00253260" w:rsidRDefault="00597899" w:rsidP="00597899">
      <w:pPr>
        <w:pStyle w:val="a5"/>
        <w:spacing w:after="0" w:line="240" w:lineRule="auto"/>
        <w:ind w:right="110" w:firstLine="5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Продемонстрировать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поступления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политическую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государственную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службу.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Раскрыть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специфику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поступления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административную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службу.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Дать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характеристику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основных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отличий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правового статуса политических государственных служащих (политических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назначенцев)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административных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служащих.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Описать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различные</w:t>
      </w:r>
      <w:r w:rsidRPr="0025326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точки</w:t>
      </w:r>
      <w:r w:rsidRPr="00253260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зрения</w:t>
      </w:r>
      <w:r w:rsidRPr="00253260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253260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видение</w:t>
      </w:r>
      <w:r w:rsidRPr="00253260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процесса</w:t>
      </w:r>
      <w:r w:rsidRPr="00253260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</w:t>
      </w:r>
      <w:r w:rsidRPr="00253260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корпуса</w:t>
      </w:r>
    </w:p>
    <w:p w14:paraId="1B7E359E" w14:textId="77777777" w:rsidR="00597899" w:rsidRPr="00253260" w:rsidRDefault="00597899" w:rsidP="005978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597899" w:rsidRPr="00253260">
          <w:pgSz w:w="11910" w:h="16840"/>
          <w:pgMar w:top="1060" w:right="740" w:bottom="280" w:left="1580" w:header="720" w:footer="720" w:gutter="0"/>
          <w:cols w:space="720"/>
        </w:sectPr>
      </w:pPr>
    </w:p>
    <w:p w14:paraId="53DBAE63" w14:textId="77777777" w:rsidR="00597899" w:rsidRPr="00253260" w:rsidRDefault="00597899" w:rsidP="00597899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политических и административных государственных служащих в Республике</w:t>
      </w:r>
      <w:r w:rsidRPr="00253260">
        <w:rPr>
          <w:rFonts w:ascii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Казахстан.</w:t>
      </w:r>
    </w:p>
    <w:p w14:paraId="2DBDEA73" w14:textId="77777777" w:rsidR="00597899" w:rsidRPr="00253260" w:rsidRDefault="00597899" w:rsidP="00597899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D8197D" w14:textId="77777777" w:rsidR="00597899" w:rsidRPr="00253260" w:rsidRDefault="00597899" w:rsidP="00597899">
      <w:pPr>
        <w:pStyle w:val="1"/>
        <w:spacing w:before="0" w:line="240" w:lineRule="auto"/>
        <w:ind w:left="3361" w:right="547" w:hanging="226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 6: Функционирование системы государственной службы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68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Республики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Казахстан</w:t>
      </w:r>
    </w:p>
    <w:p w14:paraId="2256B6D7" w14:textId="77777777" w:rsidR="00597899" w:rsidRPr="00253260" w:rsidRDefault="00597899" w:rsidP="00597899">
      <w:pPr>
        <w:pStyle w:val="a5"/>
        <w:spacing w:after="0" w:line="240" w:lineRule="auto"/>
        <w:ind w:right="112" w:firstLine="5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Интерпретировать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специфику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корпуса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политических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 служащих в Республике Казахстан. Раскрыть особенности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 корпуса политических и административных государственных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служащих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Республике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Казахстан.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Дать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оценку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подготовки</w:t>
      </w:r>
      <w:r w:rsidRPr="00253260">
        <w:rPr>
          <w:rFonts w:ascii="Times New Roman" w:hAnsi="Times New Roman" w:cs="Times New Roman"/>
          <w:color w:val="000000" w:themeColor="text1"/>
          <w:spacing w:val="7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переподготовки</w:t>
      </w:r>
      <w:r w:rsidRPr="0025326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карьерного</w:t>
      </w:r>
      <w:r w:rsidRPr="0025326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роста государственных</w:t>
      </w:r>
      <w:r w:rsidRPr="0025326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служащих.</w:t>
      </w:r>
    </w:p>
    <w:p w14:paraId="73B11531" w14:textId="77777777" w:rsidR="00597899" w:rsidRPr="00253260" w:rsidRDefault="00597899" w:rsidP="00597899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86F6C1" w14:textId="77777777" w:rsidR="00597899" w:rsidRPr="00253260" w:rsidRDefault="00597899" w:rsidP="00597899">
      <w:pPr>
        <w:pStyle w:val="1"/>
        <w:spacing w:before="0" w:line="240" w:lineRule="auto"/>
        <w:ind w:left="76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7: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Юридическая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ответственность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государственных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служащих</w:t>
      </w:r>
    </w:p>
    <w:p w14:paraId="33B530FE" w14:textId="77777777" w:rsidR="00597899" w:rsidRPr="00253260" w:rsidRDefault="00597899" w:rsidP="00597899">
      <w:pPr>
        <w:pStyle w:val="a5"/>
        <w:spacing w:after="0" w:line="240" w:lineRule="auto"/>
        <w:ind w:right="108" w:firstLine="5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Аргументировать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необходимость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наложения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юридической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служащих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РК.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Раскрыть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виды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служащих.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Дать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характеристику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административной,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материальной,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гражданско-правовой,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моральной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уголовно-правовой</w:t>
      </w:r>
      <w:r w:rsidRPr="0025326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ответственности</w:t>
      </w:r>
      <w:r w:rsidRPr="0025326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</w:t>
      </w:r>
      <w:r w:rsidRPr="0025326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служащих.</w:t>
      </w:r>
    </w:p>
    <w:p w14:paraId="492542E2" w14:textId="77777777" w:rsidR="00597899" w:rsidRPr="00253260" w:rsidRDefault="00597899" w:rsidP="00597899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83C44D" w14:textId="77777777" w:rsidR="00597899" w:rsidRPr="00253260" w:rsidRDefault="00597899" w:rsidP="00597899">
      <w:pPr>
        <w:pStyle w:val="1"/>
        <w:spacing w:before="0" w:line="240" w:lineRule="auto"/>
        <w:ind w:left="3020" w:right="614" w:hanging="185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8: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Проблемы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обеспечения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соблюдения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служебной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этики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государственных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служащих</w:t>
      </w:r>
    </w:p>
    <w:p w14:paraId="1B0E7C8A" w14:textId="77777777" w:rsidR="00597899" w:rsidRPr="00253260" w:rsidRDefault="00597899" w:rsidP="00597899">
      <w:pPr>
        <w:pStyle w:val="a5"/>
        <w:spacing w:after="0" w:line="240" w:lineRule="auto"/>
        <w:ind w:right="110" w:firstLine="5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Проанализировать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государственным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служащим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253260">
        <w:rPr>
          <w:rFonts w:ascii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соблюдению служебной этики. Дать четкое определение понятию «конфликт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интересов». Раскрыть проблемы возникновения конфликта интересов и его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последствия в</w:t>
      </w:r>
      <w:r w:rsidRPr="00253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системе отечественной</w:t>
      </w:r>
      <w:r w:rsidRPr="0025326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</w:t>
      </w:r>
      <w:r w:rsidRPr="0025326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службы.</w:t>
      </w:r>
    </w:p>
    <w:p w14:paraId="15CC8750" w14:textId="77777777" w:rsidR="00597899" w:rsidRPr="00253260" w:rsidRDefault="00597899" w:rsidP="00597899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6FBEFC" w14:textId="77777777" w:rsidR="00597899" w:rsidRPr="00253260" w:rsidRDefault="00597899" w:rsidP="00597899">
      <w:pPr>
        <w:pStyle w:val="1"/>
        <w:spacing w:before="0" w:line="240" w:lineRule="auto"/>
        <w:ind w:left="2938" w:right="354" w:hanging="203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 9: Имидж добропорядочного государственного служащего и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68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проблемы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его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формирования</w:t>
      </w:r>
    </w:p>
    <w:p w14:paraId="73FEA8DA" w14:textId="77777777" w:rsidR="00597899" w:rsidRPr="00253260" w:rsidRDefault="00597899" w:rsidP="00597899">
      <w:pPr>
        <w:pStyle w:val="a5"/>
        <w:spacing w:after="0" w:line="240" w:lineRule="auto"/>
        <w:ind w:right="113" w:firstLine="5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Раскрыть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вопросы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позитивного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имиджа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добропорядочного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государственного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служащего.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Иллюстрировать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добропорядочности в деятельности государственных служащих в</w:t>
      </w:r>
      <w:r w:rsidRPr="00253260">
        <w:rPr>
          <w:rFonts w:ascii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РК. Показать связь позитивного имиджа добропорядочного государственного</w:t>
      </w:r>
      <w:r w:rsidRPr="00253260">
        <w:rPr>
          <w:rFonts w:ascii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служащего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принципами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меритократии,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профессионализма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компетентности.</w:t>
      </w:r>
    </w:p>
    <w:p w14:paraId="0BA0B533" w14:textId="77777777" w:rsidR="00597899" w:rsidRPr="00253260" w:rsidRDefault="00597899" w:rsidP="00597899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541EB3" w14:textId="77777777" w:rsidR="00597899" w:rsidRPr="00253260" w:rsidRDefault="00597899" w:rsidP="00597899">
      <w:pPr>
        <w:pStyle w:val="1"/>
        <w:spacing w:before="0" w:line="240" w:lineRule="auto"/>
        <w:ind w:left="2838" w:right="561" w:hanging="172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10: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Состояние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перспективы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развития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государственной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службы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Республики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Казахстан</w:t>
      </w:r>
    </w:p>
    <w:p w14:paraId="492A8335" w14:textId="77777777" w:rsidR="00597899" w:rsidRPr="00253260" w:rsidRDefault="00597899" w:rsidP="00597899">
      <w:pPr>
        <w:pStyle w:val="a5"/>
        <w:spacing w:after="0" w:line="240" w:lineRule="auto"/>
        <w:ind w:right="104" w:firstLine="5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Обозначить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специфику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актуальных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проблем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 службы в Республике Казахстан. Дать оценку состояния 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перспектив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развития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отечественной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службы.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Раскрыть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 основные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Концепции реформирования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системы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</w:t>
      </w:r>
      <w:r w:rsidRPr="0025326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5326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кадровой</w:t>
      </w:r>
      <w:r w:rsidRPr="0025326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политики</w:t>
      </w:r>
      <w:r w:rsidRPr="00253260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25326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современном Казахстане</w:t>
      </w:r>
    </w:p>
    <w:p w14:paraId="7EF85B59" w14:textId="77777777" w:rsidR="00597899" w:rsidRPr="00253260" w:rsidRDefault="00597899" w:rsidP="00597899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D55008" w14:textId="073826B5" w:rsidR="00597899" w:rsidRPr="00253260" w:rsidRDefault="00597899" w:rsidP="00597899">
      <w:pPr>
        <w:pStyle w:val="1"/>
        <w:spacing w:before="0" w:line="240" w:lineRule="auto"/>
        <w:ind w:left="146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11: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="00980F57" w:rsidRPr="00253260">
        <w:rPr>
          <w:rFonts w:ascii="Times New Roman,Bold" w:hAnsi="Times New Roman,Bold"/>
          <w:b/>
          <w:bCs/>
          <w:color w:val="000000" w:themeColor="text1"/>
          <w:sz w:val="24"/>
          <w:szCs w:val="24"/>
        </w:rPr>
        <w:t>Информационное общество и электронное правительство</w:t>
      </w:r>
    </w:p>
    <w:p w14:paraId="7B00DB7F" w14:textId="5C37BA92" w:rsidR="004C55AB" w:rsidRPr="004C55AB" w:rsidRDefault="004C55AB" w:rsidP="004C5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Экономический, социальный, политический, культурный и технологический аспекты информационного общества. Трактовки понятия e-government (электронное правительство, электронное государственное управление, электронное государство) и фазы его развития. Стратегия развития информационного общества в </w:t>
      </w:r>
      <w:r w:rsidR="00BE1B0A" w:rsidRPr="002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РК</w:t>
      </w:r>
      <w:r w:rsidRPr="004C5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Концепция формирования электронного правительства в </w:t>
      </w:r>
      <w:r w:rsidR="00BE1B0A" w:rsidRPr="00253260">
        <w:rPr>
          <w:rFonts w:ascii="Times New Roman" w:eastAsia="Times New Roman" w:hAnsi="Times New Roman" w:cs="Times New Roman"/>
          <w:sz w:val="24"/>
          <w:szCs w:val="24"/>
          <w:lang w:eastAsia="ru-RU"/>
        </w:rPr>
        <w:t>РК</w:t>
      </w:r>
      <w:r w:rsidRPr="004C5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Государственная программа «Информационное общество» Административные процессы оказания государственных и муниципальных услуг. Модели электронного правительства. Этапы развития электронного правительства. Международный опыт построения электронного правительства. Программы модернизации государственного управления, причины их возникновения, основные задачи. Перспективы развития электронного правительства. </w:t>
      </w:r>
    </w:p>
    <w:p w14:paraId="4D7C2210" w14:textId="77777777" w:rsidR="004C55AB" w:rsidRPr="00253260" w:rsidRDefault="004C55AB" w:rsidP="00597899">
      <w:pPr>
        <w:pStyle w:val="a5"/>
        <w:spacing w:after="0" w:line="240" w:lineRule="auto"/>
        <w:ind w:right="1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B4DFA5" w14:textId="77777777" w:rsidR="00597899" w:rsidRPr="00253260" w:rsidRDefault="00597899" w:rsidP="00597899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F48EB0" w14:textId="5A2A46AC" w:rsidR="00597899" w:rsidRPr="00253260" w:rsidRDefault="00597899" w:rsidP="00597899">
      <w:pPr>
        <w:pStyle w:val="1"/>
        <w:spacing w:before="0" w:line="240" w:lineRule="auto"/>
        <w:ind w:left="3289" w:right="360" w:hanging="238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Тема 12: </w:t>
      </w:r>
      <w:r w:rsidR="00980F57" w:rsidRPr="00253260">
        <w:rPr>
          <w:rFonts w:ascii="Times New Roman,Bold" w:hAnsi="Times New Roman,Bold"/>
          <w:b/>
          <w:bCs/>
          <w:color w:val="000000" w:themeColor="text1"/>
          <w:sz w:val="24"/>
          <w:szCs w:val="24"/>
        </w:rPr>
        <w:t>Правовое обеспечение системы электронного правительства</w:t>
      </w:r>
    </w:p>
    <w:p w14:paraId="4CB3EBB7" w14:textId="2E33AC16" w:rsidR="00597899" w:rsidRPr="00253260" w:rsidRDefault="00597899" w:rsidP="00597899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33C5BE" w14:textId="4DA5031E" w:rsidR="004C55AB" w:rsidRPr="00253260" w:rsidRDefault="004C55AB" w:rsidP="00253260">
      <w:pPr>
        <w:pStyle w:val="a9"/>
        <w:rPr>
          <w:rFonts w:ascii="FreeSansBold" w:hAnsi="FreeSansBold"/>
        </w:rPr>
      </w:pPr>
      <w:r w:rsidRPr="004C55AB">
        <w:t>Основные направления развития электронных услуг для граждан и бизнеса</w:t>
      </w:r>
      <w:r w:rsidR="00BE1B0A" w:rsidRPr="00253260">
        <w:t xml:space="preserve">. </w:t>
      </w:r>
      <w:r w:rsidRPr="004C55AB">
        <w:t>Соблюдение прав граждан на конфиденциальность персональных данных при предоставлении услуг</w:t>
      </w:r>
      <w:r w:rsidR="00BE1B0A" w:rsidRPr="00253260">
        <w:t xml:space="preserve">. </w:t>
      </w:r>
      <w:r w:rsidR="00EB1647" w:rsidRPr="00253260">
        <w:rPr>
          <w:rFonts w:ascii="FreeSansBold" w:hAnsi="FreeSansBold"/>
        </w:rPr>
        <w:t>Нормативно-правовая база электронного правительства. Стандартизация и регламентация, административные регламенты. Идентификационные инструменты в приложениях электронного правительства</w:t>
      </w:r>
      <w:r w:rsidR="00253260" w:rsidRPr="00253260">
        <w:rPr>
          <w:rFonts w:ascii="FreeSansBold" w:hAnsi="FreeSansBold"/>
        </w:rPr>
        <w:t>. Методики оценки готовности к электронному правительству и эффективности электронного правительства. Порталы государственных услуг.</w:t>
      </w:r>
    </w:p>
    <w:p w14:paraId="4E758145" w14:textId="77777777" w:rsidR="00253260" w:rsidRPr="00253260" w:rsidRDefault="00253260" w:rsidP="00253260">
      <w:pPr>
        <w:pStyle w:val="a9"/>
      </w:pPr>
    </w:p>
    <w:p w14:paraId="2D6697AF" w14:textId="77777777" w:rsidR="00597899" w:rsidRPr="00253260" w:rsidRDefault="00597899" w:rsidP="00597899">
      <w:pPr>
        <w:pStyle w:val="1"/>
        <w:spacing w:before="0" w:line="240" w:lineRule="auto"/>
        <w:ind w:left="1891" w:right="145" w:hanging="120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13: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Органы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исполнительной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власти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Республики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Казахстан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как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68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субъекты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информационных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правоотношений</w:t>
      </w:r>
    </w:p>
    <w:p w14:paraId="53D5E3FF" w14:textId="77777777" w:rsidR="00597899" w:rsidRPr="00253260" w:rsidRDefault="00597899" w:rsidP="00597899">
      <w:pPr>
        <w:pStyle w:val="a5"/>
        <w:spacing w:after="0" w:line="240" w:lineRule="auto"/>
        <w:ind w:right="114" w:firstLine="5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Определить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статус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основные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органов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исполнительной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власти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РК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субъектов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информационных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правоотношений.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Охарактеризовать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принципы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характер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органов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исполнительной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власти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РК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иными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государственными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органами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 сфере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информационных</w:t>
      </w:r>
      <w:r w:rsidRPr="0025326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правоотношений.</w:t>
      </w:r>
    </w:p>
    <w:p w14:paraId="4F989C28" w14:textId="5B181AD3" w:rsidR="00597899" w:rsidRDefault="00253260" w:rsidP="00597899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</w:p>
    <w:p w14:paraId="164C61BE" w14:textId="77777777" w:rsidR="00253260" w:rsidRPr="00253260" w:rsidRDefault="00253260" w:rsidP="00597899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5EB7A3" w14:textId="46C9F9A0" w:rsidR="004C55AB" w:rsidRPr="00253260" w:rsidRDefault="00597899" w:rsidP="00253260">
      <w:pPr>
        <w:pStyle w:val="1"/>
        <w:spacing w:before="0" w:line="240" w:lineRule="auto"/>
        <w:ind w:left="1156" w:right="250" w:hanging="360"/>
        <w:rPr>
          <w:rFonts w:ascii="Times New Roman,Bold" w:hAnsi="Times New Roman,Bold"/>
          <w:b/>
          <w:bCs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14:</w:t>
      </w:r>
      <w:r w:rsidRPr="0025326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="004C55AB" w:rsidRPr="00253260">
        <w:rPr>
          <w:rFonts w:ascii="Times New Roman,Bold" w:hAnsi="Times New Roman,Bold"/>
          <w:b/>
          <w:bCs/>
          <w:color w:val="000000" w:themeColor="text1"/>
          <w:sz w:val="24"/>
          <w:szCs w:val="24"/>
        </w:rPr>
        <w:t>Государственная политика в сфере информатизации органов власти</w:t>
      </w:r>
    </w:p>
    <w:p w14:paraId="421BF13A" w14:textId="77777777" w:rsidR="004C55AB" w:rsidRPr="00253260" w:rsidRDefault="004C55AB" w:rsidP="004C55AB">
      <w:pPr>
        <w:pStyle w:val="a5"/>
        <w:spacing w:after="0" w:line="240" w:lineRule="auto"/>
        <w:ind w:right="104" w:firstLine="5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Определить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основные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политики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Казахстан в информационной сфере. Проанализировать систему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нормативных актов и принципов, регулирующих информационную политику</w:t>
      </w:r>
      <w:r w:rsidRPr="00253260">
        <w:rPr>
          <w:rFonts w:ascii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государства и деятельность государственных служащих.</w:t>
      </w:r>
      <w:r w:rsidRPr="00253260">
        <w:rPr>
          <w:rFonts w:ascii="Times New Roman" w:hAnsi="Times New Roman" w:cs="Times New Roman"/>
          <w:color w:val="000000" w:themeColor="text1"/>
          <w:spacing w:val="70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Оценить состояние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правовые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проблемы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средств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Интернет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служащих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РК.</w:t>
      </w:r>
      <w:r w:rsidRPr="00253260">
        <w:rPr>
          <w:rFonts w:ascii="Times New Roman" w:hAnsi="Times New Roman" w:cs="Times New Roman"/>
          <w:color w:val="000000" w:themeColor="text1"/>
          <w:spacing w:val="7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Дать</w:t>
      </w:r>
      <w:r w:rsidRPr="00253260">
        <w:rPr>
          <w:rFonts w:ascii="Times New Roman" w:hAnsi="Times New Roman" w:cs="Times New Roman"/>
          <w:color w:val="000000" w:themeColor="text1"/>
          <w:spacing w:val="7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характеристику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правового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регулирования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служащих</w:t>
      </w:r>
      <w:r w:rsidRPr="0025326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со средствами</w:t>
      </w:r>
      <w:r w:rsidRPr="00253260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массовой информации.</w:t>
      </w:r>
    </w:p>
    <w:p w14:paraId="73D81500" w14:textId="0C064B64" w:rsidR="004C55AB" w:rsidRPr="004C55AB" w:rsidRDefault="004C55AB" w:rsidP="004C55AB">
      <w:pPr>
        <w:pStyle w:val="a5"/>
        <w:spacing w:after="0" w:line="240" w:lineRule="auto"/>
        <w:ind w:right="104" w:firstLine="5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этапы формирования государственной политики в информационной сфере. Развитие инфраструктуры единого информационного пространства </w:t>
      </w:r>
      <w:r w:rsidRPr="002532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Казахстана</w:t>
      </w:r>
      <w:r w:rsidRPr="004C5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Понятие государственной информационной системы: назначение и особенности, принципы построения. Уровни информационно-технологического обеспечения: высший, аналитический, федеральный, региональный. Назначение ведомственных информационных систем. Перечень информационных систем. Государственные информационные ресурсы и базы данных в составе государственных информационных систем. Механизмы работы с государственной информацией. Периодичность обновления информации и срок хранения информации. Раскрытие государственной информации. Аудит государственных информационных систем. </w:t>
      </w:r>
      <w:r w:rsidRPr="0025326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C5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электронного управления и предоставления услуг. Основные показатели оценки качества электронных услуг </w:t>
      </w:r>
    </w:p>
    <w:p w14:paraId="799BF049" w14:textId="6E5E08A1" w:rsidR="004C55AB" w:rsidRPr="00253260" w:rsidRDefault="004C55AB" w:rsidP="00597899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7E047F" w14:textId="77777777" w:rsidR="004C55AB" w:rsidRPr="00253260" w:rsidRDefault="004C55AB" w:rsidP="00597899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892B98" w14:textId="77777777" w:rsidR="0008593E" w:rsidRPr="00253260" w:rsidRDefault="00597899" w:rsidP="0008593E">
      <w:pPr>
        <w:pStyle w:val="1"/>
        <w:spacing w:before="0" w:line="240" w:lineRule="auto"/>
        <w:ind w:left="1156" w:right="250" w:hanging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Тема 15:</w:t>
      </w:r>
      <w:r w:rsidR="0008593E"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Обеспечение</w:t>
      </w:r>
      <w:r w:rsidR="0008593E" w:rsidRPr="0025326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="0008593E"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информационной</w:t>
      </w:r>
      <w:r w:rsidR="0008593E" w:rsidRPr="00253260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="0008593E"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безопасности</w:t>
      </w:r>
      <w:r w:rsidR="0008593E" w:rsidRPr="00253260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="0008593E"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как</w:t>
      </w:r>
      <w:r w:rsidR="0008593E" w:rsidRPr="00253260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="0008593E"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функция</w:t>
      </w:r>
      <w:r w:rsidR="0008593E" w:rsidRPr="00253260">
        <w:rPr>
          <w:rFonts w:ascii="Times New Roman" w:hAnsi="Times New Roman" w:cs="Times New Roman"/>
          <w:b/>
          <w:bCs/>
          <w:color w:val="000000" w:themeColor="text1"/>
          <w:spacing w:val="-68"/>
          <w:sz w:val="24"/>
          <w:szCs w:val="24"/>
        </w:rPr>
        <w:t xml:space="preserve"> </w:t>
      </w:r>
      <w:r w:rsidR="0008593E"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системы государственной</w:t>
      </w:r>
      <w:r w:rsidR="0008593E" w:rsidRPr="0025326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="0008593E"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службы</w:t>
      </w:r>
      <w:r w:rsidR="0008593E" w:rsidRPr="0025326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="0008593E"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Республики</w:t>
      </w:r>
      <w:r w:rsidR="0008593E" w:rsidRPr="0025326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="0008593E" w:rsidRPr="002532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Казахстан</w:t>
      </w:r>
    </w:p>
    <w:p w14:paraId="535A4467" w14:textId="77777777" w:rsidR="0008593E" w:rsidRPr="00253260" w:rsidRDefault="0008593E" w:rsidP="0008593E">
      <w:pPr>
        <w:pStyle w:val="a5"/>
        <w:spacing w:after="0" w:line="240" w:lineRule="auto"/>
        <w:ind w:right="107" w:firstLine="5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Раскрыть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понятие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способы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обеспечения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системе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службы.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Продемонстрировать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содержание и причины принятия Концепции </w:t>
      </w:r>
      <w:proofErr w:type="spellStart"/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кибербезопасности</w:t>
      </w:r>
      <w:proofErr w:type="spellEnd"/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(«</w:t>
      </w:r>
      <w:proofErr w:type="spellStart"/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Киберщит</w:t>
      </w:r>
      <w:proofErr w:type="spellEnd"/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Казахстана»).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Оценить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национальной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системы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защиты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 и государственных информационных ресурсов. Иллюстрировать</w:t>
      </w:r>
      <w:r w:rsidRPr="00253260">
        <w:rPr>
          <w:rFonts w:ascii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концептуальные методы правового регулирования </w:t>
      </w:r>
      <w:proofErr w:type="spellStart"/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кибербезопасности</w:t>
      </w:r>
      <w:proofErr w:type="spellEnd"/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РК.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Охарактеризовать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специфику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юридической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нарушение</w:t>
      </w:r>
      <w:r w:rsidRPr="00253260">
        <w:rPr>
          <w:rFonts w:ascii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норм, регулирующих основы информационной безопасности в РК. Раскрыть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полномочий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органов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национальной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Казахстан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обеспечению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защиты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информационных</w:t>
      </w:r>
      <w:r w:rsidRPr="0025326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253260">
        <w:rPr>
          <w:rFonts w:ascii="Times New Roman" w:hAnsi="Times New Roman" w:cs="Times New Roman"/>
          <w:color w:val="000000" w:themeColor="text1"/>
          <w:sz w:val="24"/>
          <w:szCs w:val="24"/>
        </w:rPr>
        <w:t>ресурсов.</w:t>
      </w:r>
    </w:p>
    <w:p w14:paraId="3C053125" w14:textId="48FF099F" w:rsidR="0008593E" w:rsidRPr="00597899" w:rsidRDefault="0008593E" w:rsidP="0008593E">
      <w:pPr>
        <w:pStyle w:val="1"/>
        <w:spacing w:before="0" w:line="240" w:lineRule="auto"/>
        <w:ind w:left="2857" w:right="295" w:hanging="2008"/>
        <w:rPr>
          <w:rFonts w:ascii="Times New Roman" w:hAnsi="Times New Roman" w:cs="Times New Roman"/>
          <w:color w:val="000000" w:themeColor="text1"/>
        </w:rPr>
      </w:pPr>
    </w:p>
    <w:p w14:paraId="2E3B1B34" w14:textId="0E0D2A92" w:rsidR="00597899" w:rsidRPr="00597899" w:rsidRDefault="00597899" w:rsidP="00597899">
      <w:pPr>
        <w:pStyle w:val="a5"/>
        <w:spacing w:after="0" w:line="240" w:lineRule="auto"/>
        <w:ind w:right="110" w:firstLine="542"/>
        <w:jc w:val="both"/>
        <w:rPr>
          <w:rFonts w:ascii="Times New Roman" w:hAnsi="Times New Roman" w:cs="Times New Roman"/>
          <w:color w:val="000000" w:themeColor="text1"/>
        </w:rPr>
      </w:pPr>
      <w:r w:rsidRPr="00597899">
        <w:rPr>
          <w:rFonts w:ascii="Times New Roman" w:hAnsi="Times New Roman" w:cs="Times New Roman"/>
          <w:color w:val="000000" w:themeColor="text1"/>
        </w:rPr>
        <w:t>.</w:t>
      </w:r>
    </w:p>
    <w:p w14:paraId="68428FAF" w14:textId="77777777" w:rsidR="00597899" w:rsidRPr="00597899" w:rsidRDefault="00597899" w:rsidP="005978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</w:rPr>
        <w:sectPr w:rsidR="00597899" w:rsidRPr="00597899">
          <w:pgSz w:w="11910" w:h="16840"/>
          <w:pgMar w:top="1060" w:right="740" w:bottom="280" w:left="1580" w:header="720" w:footer="720" w:gutter="0"/>
          <w:cols w:space="720"/>
        </w:sectPr>
      </w:pPr>
    </w:p>
    <w:p w14:paraId="5C8F1120" w14:textId="77777777" w:rsidR="00597899" w:rsidRPr="00113932" w:rsidRDefault="00597899" w:rsidP="00597899">
      <w:pPr>
        <w:pStyle w:val="1"/>
        <w:spacing w:before="0" w:line="240" w:lineRule="auto"/>
        <w:ind w:right="40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3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РЕКОМЕНДУЕМЫЕ ИСТОЧНИКИ ЛИТЕРАТУРЫ ДЛЯ</w:t>
      </w:r>
      <w:r w:rsidRPr="00113932">
        <w:rPr>
          <w:rFonts w:ascii="Times New Roman" w:hAnsi="Times New Roman" w:cs="Times New Roman"/>
          <w:b/>
          <w:bCs/>
          <w:color w:val="000000" w:themeColor="text1"/>
          <w:spacing w:val="-67"/>
          <w:sz w:val="24"/>
          <w:szCs w:val="24"/>
        </w:rPr>
        <w:t xml:space="preserve"> </w:t>
      </w:r>
      <w:r w:rsidRPr="00113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ПОДГОТОВКИ</w:t>
      </w:r>
      <w:r w:rsidRPr="00113932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113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</w:t>
      </w:r>
      <w:r w:rsidRPr="00113932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ЭКЗАМЕНУ</w:t>
      </w:r>
    </w:p>
    <w:p w14:paraId="7790EFAF" w14:textId="77777777" w:rsidR="00597899" w:rsidRPr="00113932" w:rsidRDefault="00597899" w:rsidP="00597899">
      <w:pPr>
        <w:spacing w:after="0" w:line="240" w:lineRule="auto"/>
        <w:ind w:left="348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39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Нормативные</w:t>
      </w:r>
      <w:r w:rsidRPr="00113932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Pr="001139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акты:</w:t>
      </w:r>
    </w:p>
    <w:p w14:paraId="0E47FE78" w14:textId="77777777" w:rsidR="00597899" w:rsidRPr="00113932" w:rsidRDefault="00597899" w:rsidP="00597899">
      <w:pPr>
        <w:pStyle w:val="a7"/>
        <w:widowControl w:val="0"/>
        <w:numPr>
          <w:ilvl w:val="0"/>
          <w:numId w:val="7"/>
        </w:numPr>
        <w:tabs>
          <w:tab w:val="left" w:pos="826"/>
          <w:tab w:val="left" w:pos="2590"/>
          <w:tab w:val="left" w:pos="4206"/>
          <w:tab w:val="left" w:pos="5620"/>
          <w:tab w:val="left" w:pos="6881"/>
          <w:tab w:val="left" w:pos="7360"/>
        </w:tabs>
        <w:autoSpaceDE w:val="0"/>
        <w:autoSpaceDN w:val="0"/>
        <w:spacing w:after="0" w:line="240" w:lineRule="auto"/>
        <w:ind w:right="122" w:firstLine="475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113932">
        <w:rPr>
          <w:rFonts w:ascii="Times New Roman" w:hAnsi="Times New Roman"/>
          <w:color w:val="000000" w:themeColor="text1"/>
          <w:sz w:val="24"/>
          <w:szCs w:val="24"/>
        </w:rPr>
        <w:t>Конституция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ab/>
        <w:t>Республики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ab/>
        <w:t>Казахстан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ab/>
        <w:t>(принята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ab/>
        <w:t>на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ab/>
        <w:t>республиканском</w:t>
      </w:r>
      <w:r w:rsidRPr="00113932">
        <w:rPr>
          <w:rFonts w:ascii="Times New Roman" w:hAnsi="Times New Roman"/>
          <w:color w:val="000000" w:themeColor="text1"/>
          <w:spacing w:val="-67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референдуме 30 августа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1995 года)</w:t>
      </w:r>
      <w:r w:rsidRPr="00113932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//</w:t>
      </w:r>
      <w:hyperlink r:id="rId6">
        <w:r w:rsidRPr="00113932">
          <w:rPr>
            <w:rFonts w:ascii="Times New Roman" w:hAnsi="Times New Roman"/>
            <w:color w:val="000000" w:themeColor="text1"/>
            <w:sz w:val="24"/>
            <w:szCs w:val="24"/>
          </w:rPr>
          <w:t>http://www.zakon.kz</w:t>
        </w:r>
      </w:hyperlink>
    </w:p>
    <w:p w14:paraId="7AF9F8AA" w14:textId="77777777" w:rsidR="00597899" w:rsidRPr="00113932" w:rsidRDefault="00597899" w:rsidP="00597899">
      <w:pPr>
        <w:pStyle w:val="a7"/>
        <w:widowControl w:val="0"/>
        <w:numPr>
          <w:ilvl w:val="0"/>
          <w:numId w:val="7"/>
        </w:numPr>
        <w:tabs>
          <w:tab w:val="left" w:pos="826"/>
        </w:tabs>
        <w:autoSpaceDE w:val="0"/>
        <w:autoSpaceDN w:val="0"/>
        <w:spacing w:after="0" w:line="240" w:lineRule="auto"/>
        <w:ind w:right="113" w:firstLine="475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113932">
        <w:rPr>
          <w:rFonts w:ascii="Times New Roman" w:hAnsi="Times New Roman"/>
          <w:color w:val="000000" w:themeColor="text1"/>
          <w:sz w:val="24"/>
          <w:szCs w:val="24"/>
        </w:rPr>
        <w:t>«О</w:t>
      </w:r>
      <w:r w:rsidRPr="00113932">
        <w:rPr>
          <w:rFonts w:ascii="Times New Roman" w:hAnsi="Times New Roman"/>
          <w:color w:val="000000" w:themeColor="text1"/>
          <w:spacing w:val="60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противодействии</w:t>
      </w:r>
      <w:r w:rsidRPr="00113932">
        <w:rPr>
          <w:rFonts w:ascii="Times New Roman" w:hAnsi="Times New Roman"/>
          <w:color w:val="000000" w:themeColor="text1"/>
          <w:spacing w:val="64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коррупции»</w:t>
      </w:r>
      <w:r w:rsidRPr="00113932">
        <w:rPr>
          <w:rFonts w:ascii="Times New Roman" w:hAnsi="Times New Roman"/>
          <w:color w:val="000000" w:themeColor="text1"/>
          <w:spacing w:val="56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Закон</w:t>
      </w:r>
      <w:r w:rsidRPr="00113932">
        <w:rPr>
          <w:rFonts w:ascii="Times New Roman" w:hAnsi="Times New Roman"/>
          <w:color w:val="000000" w:themeColor="text1"/>
          <w:spacing w:val="63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Республики</w:t>
      </w:r>
      <w:r w:rsidRPr="00113932">
        <w:rPr>
          <w:rFonts w:ascii="Times New Roman" w:hAnsi="Times New Roman"/>
          <w:color w:val="000000" w:themeColor="text1"/>
          <w:spacing w:val="6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Казахстан</w:t>
      </w:r>
      <w:r w:rsidRPr="00113932">
        <w:rPr>
          <w:rFonts w:ascii="Times New Roman" w:hAnsi="Times New Roman"/>
          <w:color w:val="000000" w:themeColor="text1"/>
          <w:spacing w:val="6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Pr="00113932">
        <w:rPr>
          <w:rFonts w:ascii="Times New Roman" w:hAnsi="Times New Roman"/>
          <w:color w:val="000000" w:themeColor="text1"/>
          <w:spacing w:val="64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18</w:t>
      </w:r>
      <w:r w:rsidRPr="00113932">
        <w:rPr>
          <w:rFonts w:ascii="Times New Roman" w:hAnsi="Times New Roman"/>
          <w:color w:val="000000" w:themeColor="text1"/>
          <w:spacing w:val="-67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ноября</w:t>
      </w:r>
      <w:r w:rsidRPr="00113932">
        <w:rPr>
          <w:rFonts w:ascii="Times New Roman" w:hAnsi="Times New Roman"/>
          <w:color w:val="000000" w:themeColor="text1"/>
          <w:spacing w:val="8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2015</w:t>
      </w:r>
      <w:r w:rsidRPr="00113932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года</w:t>
      </w:r>
      <w:r w:rsidRPr="00113932">
        <w:rPr>
          <w:rFonts w:ascii="Times New Roman" w:hAnsi="Times New Roman"/>
          <w:color w:val="000000" w:themeColor="text1"/>
          <w:spacing w:val="8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113932">
        <w:rPr>
          <w:rFonts w:ascii="Times New Roman" w:hAnsi="Times New Roman"/>
          <w:color w:val="000000" w:themeColor="text1"/>
          <w:spacing w:val="5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410-V</w:t>
      </w:r>
      <w:r w:rsidRPr="00113932">
        <w:rPr>
          <w:rFonts w:ascii="Times New Roman" w:hAnsi="Times New Roman"/>
          <w:color w:val="000000" w:themeColor="text1"/>
          <w:spacing w:val="8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ЗРК.</w:t>
      </w:r>
      <w:r w:rsidRPr="00113932">
        <w:rPr>
          <w:rFonts w:ascii="Times New Roman" w:hAnsi="Times New Roman"/>
          <w:color w:val="000000" w:themeColor="text1"/>
          <w:spacing w:val="9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//</w:t>
      </w:r>
      <w:r w:rsidRPr="00113932">
        <w:rPr>
          <w:rFonts w:ascii="Times New Roman" w:hAnsi="Times New Roman"/>
          <w:color w:val="000000" w:themeColor="text1"/>
          <w:spacing w:val="8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https://online.zakon.kz/</w:t>
      </w:r>
    </w:p>
    <w:p w14:paraId="62C57F00" w14:textId="77777777" w:rsidR="00597899" w:rsidRPr="00113932" w:rsidRDefault="00597899" w:rsidP="00597899">
      <w:pPr>
        <w:pStyle w:val="a7"/>
        <w:widowControl w:val="0"/>
        <w:numPr>
          <w:ilvl w:val="0"/>
          <w:numId w:val="7"/>
        </w:numPr>
        <w:tabs>
          <w:tab w:val="left" w:pos="826"/>
        </w:tabs>
        <w:autoSpaceDE w:val="0"/>
        <w:autoSpaceDN w:val="0"/>
        <w:spacing w:after="0" w:line="240" w:lineRule="auto"/>
        <w:ind w:right="123" w:firstLine="475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113932">
        <w:rPr>
          <w:rFonts w:ascii="Times New Roman" w:hAnsi="Times New Roman"/>
          <w:color w:val="000000" w:themeColor="text1"/>
          <w:sz w:val="24"/>
          <w:szCs w:val="24"/>
        </w:rPr>
        <w:t>Закон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Республики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Казахстан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«О</w:t>
      </w:r>
      <w:r w:rsidRPr="00113932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государственной</w:t>
      </w:r>
      <w:r w:rsidRPr="00113932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службе»</w:t>
      </w:r>
      <w:r w:rsidRPr="00113932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Pr="00113932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23</w:t>
      </w:r>
      <w:r w:rsidRPr="00113932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ноября</w:t>
      </w:r>
      <w:r w:rsidRPr="00113932">
        <w:rPr>
          <w:rFonts w:ascii="Times New Roman" w:hAnsi="Times New Roman"/>
          <w:color w:val="000000" w:themeColor="text1"/>
          <w:spacing w:val="-67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2015 года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№ 416-V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ЗРК.</w:t>
      </w:r>
      <w:r w:rsidRPr="00113932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//</w:t>
      </w:r>
      <w:r w:rsidRPr="00113932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hyperlink r:id="rId7">
        <w:r w:rsidRPr="00113932">
          <w:rPr>
            <w:rFonts w:ascii="Times New Roman" w:hAnsi="Times New Roman"/>
            <w:color w:val="000000" w:themeColor="text1"/>
            <w:sz w:val="24"/>
            <w:szCs w:val="24"/>
            <w:u w:val="single"/>
          </w:rPr>
          <w:t>https://online.zakon.kz/</w:t>
        </w:r>
      </w:hyperlink>
    </w:p>
    <w:p w14:paraId="4DA61CE8" w14:textId="77777777" w:rsidR="00597899" w:rsidRPr="00113932" w:rsidRDefault="00597899" w:rsidP="00597899">
      <w:pPr>
        <w:pStyle w:val="a7"/>
        <w:widowControl w:val="0"/>
        <w:numPr>
          <w:ilvl w:val="0"/>
          <w:numId w:val="7"/>
        </w:numPr>
        <w:tabs>
          <w:tab w:val="left" w:pos="898"/>
        </w:tabs>
        <w:autoSpaceDE w:val="0"/>
        <w:autoSpaceDN w:val="0"/>
        <w:spacing w:after="0" w:line="240" w:lineRule="auto"/>
        <w:ind w:right="109" w:firstLine="475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113932">
        <w:rPr>
          <w:rFonts w:ascii="Times New Roman" w:hAnsi="Times New Roman"/>
          <w:color w:val="000000" w:themeColor="text1"/>
          <w:sz w:val="24"/>
          <w:szCs w:val="24"/>
        </w:rPr>
        <w:t>Закон</w:t>
      </w:r>
      <w:r w:rsidRPr="00113932">
        <w:rPr>
          <w:rFonts w:ascii="Times New Roman" w:hAnsi="Times New Roman"/>
          <w:color w:val="000000" w:themeColor="text1"/>
          <w:spacing w:val="7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Республики</w:t>
      </w:r>
      <w:r w:rsidRPr="00113932">
        <w:rPr>
          <w:rFonts w:ascii="Times New Roman" w:hAnsi="Times New Roman"/>
          <w:color w:val="000000" w:themeColor="text1"/>
          <w:spacing w:val="7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Казахстан</w:t>
      </w:r>
      <w:r w:rsidRPr="00113932">
        <w:rPr>
          <w:rFonts w:ascii="Times New Roman" w:hAnsi="Times New Roman"/>
          <w:color w:val="000000" w:themeColor="text1"/>
          <w:spacing w:val="7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Pr="00113932">
        <w:rPr>
          <w:rFonts w:ascii="Times New Roman" w:hAnsi="Times New Roman"/>
          <w:color w:val="000000" w:themeColor="text1"/>
          <w:spacing w:val="5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16</w:t>
      </w:r>
      <w:r w:rsidRPr="00113932">
        <w:rPr>
          <w:rFonts w:ascii="Times New Roman" w:hAnsi="Times New Roman"/>
          <w:color w:val="000000" w:themeColor="text1"/>
          <w:spacing w:val="7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ноября</w:t>
      </w:r>
      <w:r w:rsidRPr="00113932">
        <w:rPr>
          <w:rFonts w:ascii="Times New Roman" w:hAnsi="Times New Roman"/>
          <w:color w:val="000000" w:themeColor="text1"/>
          <w:spacing w:val="8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2015</w:t>
      </w:r>
      <w:r w:rsidRPr="00113932">
        <w:rPr>
          <w:rFonts w:ascii="Times New Roman" w:hAnsi="Times New Roman"/>
          <w:color w:val="000000" w:themeColor="text1"/>
          <w:spacing w:val="7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года</w:t>
      </w:r>
      <w:r w:rsidRPr="00113932">
        <w:rPr>
          <w:rFonts w:ascii="Times New Roman" w:hAnsi="Times New Roman"/>
          <w:color w:val="000000" w:themeColor="text1"/>
          <w:spacing w:val="8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113932">
        <w:rPr>
          <w:rFonts w:ascii="Times New Roman" w:hAnsi="Times New Roman"/>
          <w:color w:val="000000" w:themeColor="text1"/>
          <w:spacing w:val="5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401-V</w:t>
      </w:r>
      <w:r w:rsidRPr="00113932">
        <w:rPr>
          <w:rFonts w:ascii="Times New Roman" w:hAnsi="Times New Roman"/>
          <w:color w:val="000000" w:themeColor="text1"/>
          <w:spacing w:val="12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«О</w:t>
      </w:r>
      <w:r w:rsidRPr="00113932">
        <w:rPr>
          <w:rFonts w:ascii="Times New Roman" w:hAnsi="Times New Roman"/>
          <w:color w:val="000000" w:themeColor="text1"/>
          <w:spacing w:val="-67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доступе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информации»</w:t>
      </w:r>
      <w:r w:rsidRPr="00113932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//</w:t>
      </w:r>
      <w:r w:rsidRPr="00113932">
        <w:rPr>
          <w:rFonts w:ascii="Times New Roman" w:hAnsi="Times New Roman"/>
          <w:color w:val="000000" w:themeColor="text1"/>
          <w:spacing w:val="4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https://online.zakon.kz/</w:t>
      </w:r>
    </w:p>
    <w:p w14:paraId="78AFDE6C" w14:textId="77777777" w:rsidR="00597899" w:rsidRPr="00113932" w:rsidRDefault="00597899" w:rsidP="00597899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F4D5E4" w14:textId="77777777" w:rsidR="00597899" w:rsidRPr="00113932" w:rsidRDefault="00597899" w:rsidP="00597899">
      <w:pPr>
        <w:pStyle w:val="1"/>
        <w:spacing w:before="0" w:line="240" w:lineRule="auto"/>
        <w:ind w:left="416" w:right="41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3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Литература:</w:t>
      </w:r>
    </w:p>
    <w:p w14:paraId="04BE3AAA" w14:textId="77777777" w:rsidR="00597899" w:rsidRPr="00113932" w:rsidRDefault="00597899" w:rsidP="00597899">
      <w:pPr>
        <w:pStyle w:val="a7"/>
        <w:widowControl w:val="0"/>
        <w:numPr>
          <w:ilvl w:val="0"/>
          <w:numId w:val="6"/>
        </w:numPr>
        <w:tabs>
          <w:tab w:val="left" w:pos="1023"/>
        </w:tabs>
        <w:autoSpaceDE w:val="0"/>
        <w:autoSpaceDN w:val="0"/>
        <w:spacing w:after="0" w:line="240" w:lineRule="auto"/>
        <w:ind w:right="101" w:firstLine="542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13932">
        <w:rPr>
          <w:rFonts w:ascii="Times New Roman" w:hAnsi="Times New Roman"/>
          <w:color w:val="000000" w:themeColor="text1"/>
          <w:sz w:val="24"/>
          <w:szCs w:val="24"/>
        </w:rPr>
        <w:t>Агеев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В.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Н.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Правовое</w:t>
      </w:r>
      <w:r w:rsidRPr="00113932">
        <w:rPr>
          <w:rFonts w:ascii="Times New Roman" w:hAnsi="Times New Roman"/>
          <w:color w:val="000000" w:themeColor="text1"/>
          <w:spacing w:val="7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регулирование</w:t>
      </w:r>
      <w:r w:rsidRPr="00113932">
        <w:rPr>
          <w:rFonts w:ascii="Times New Roman" w:hAnsi="Times New Roman"/>
          <w:color w:val="000000" w:themeColor="text1"/>
          <w:spacing w:val="7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электронного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документооборота, цифровой подписи, отметок времени: опыт Германии. -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М.,</w:t>
      </w:r>
      <w:r w:rsidRPr="00113932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2002.</w:t>
      </w:r>
    </w:p>
    <w:p w14:paraId="10DD2D07" w14:textId="77777777" w:rsidR="00597899" w:rsidRPr="00113932" w:rsidRDefault="00597899" w:rsidP="00597899">
      <w:pPr>
        <w:pStyle w:val="a7"/>
        <w:widowControl w:val="0"/>
        <w:numPr>
          <w:ilvl w:val="0"/>
          <w:numId w:val="6"/>
        </w:numPr>
        <w:tabs>
          <w:tab w:val="left" w:pos="1023"/>
        </w:tabs>
        <w:autoSpaceDE w:val="0"/>
        <w:autoSpaceDN w:val="0"/>
        <w:spacing w:after="0" w:line="240" w:lineRule="auto"/>
        <w:ind w:right="117" w:firstLine="542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13932">
        <w:rPr>
          <w:rFonts w:ascii="Times New Roman" w:hAnsi="Times New Roman"/>
          <w:color w:val="000000" w:themeColor="text1"/>
          <w:sz w:val="24"/>
          <w:szCs w:val="24"/>
        </w:rPr>
        <w:t>Байменов</w:t>
      </w:r>
      <w:proofErr w:type="spellEnd"/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А.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Государственная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служба.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Международный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опыт.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Казахстанская</w:t>
      </w:r>
      <w:r w:rsidRPr="00113932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модель.</w:t>
      </w:r>
      <w:r w:rsidRPr="00113932">
        <w:rPr>
          <w:rFonts w:ascii="Times New Roman" w:hAnsi="Times New Roman"/>
          <w:color w:val="000000" w:themeColor="text1"/>
          <w:spacing w:val="4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- Астана:</w:t>
      </w:r>
      <w:r w:rsidRPr="00113932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Фолиант,</w:t>
      </w:r>
      <w:r w:rsidRPr="00113932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2000.</w:t>
      </w:r>
    </w:p>
    <w:p w14:paraId="101531E6" w14:textId="77777777" w:rsidR="00597899" w:rsidRPr="00113932" w:rsidRDefault="00597899" w:rsidP="00597899">
      <w:pPr>
        <w:pStyle w:val="a7"/>
        <w:widowControl w:val="0"/>
        <w:numPr>
          <w:ilvl w:val="0"/>
          <w:numId w:val="6"/>
        </w:numPr>
        <w:tabs>
          <w:tab w:val="left" w:pos="1023"/>
        </w:tabs>
        <w:autoSpaceDE w:val="0"/>
        <w:autoSpaceDN w:val="0"/>
        <w:spacing w:after="0" w:line="240" w:lineRule="auto"/>
        <w:ind w:right="105" w:firstLine="542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13932">
        <w:rPr>
          <w:rFonts w:ascii="Times New Roman" w:hAnsi="Times New Roman"/>
          <w:color w:val="000000" w:themeColor="text1"/>
          <w:sz w:val="24"/>
          <w:szCs w:val="24"/>
        </w:rPr>
        <w:t>Бачило</w:t>
      </w:r>
      <w:proofErr w:type="spellEnd"/>
      <w:r w:rsidRPr="00113932">
        <w:rPr>
          <w:rFonts w:ascii="Times New Roman" w:hAnsi="Times New Roman"/>
          <w:color w:val="000000" w:themeColor="text1"/>
          <w:sz w:val="24"/>
          <w:szCs w:val="24"/>
        </w:rPr>
        <w:t xml:space="preserve"> И.Л., Лопатин В.Н., Федотов М.А.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Информационное право.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СПб.</w:t>
      </w:r>
      <w:r w:rsidRPr="00113932">
        <w:rPr>
          <w:rFonts w:ascii="Times New Roman" w:hAnsi="Times New Roman"/>
          <w:color w:val="000000" w:themeColor="text1"/>
          <w:spacing w:val="4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Юридический центр</w:t>
      </w:r>
      <w:r w:rsidRPr="00113932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Пресс,</w:t>
      </w:r>
      <w:r w:rsidRPr="00113932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2008.</w:t>
      </w:r>
    </w:p>
    <w:p w14:paraId="1827FB8E" w14:textId="77777777" w:rsidR="00597899" w:rsidRPr="00113932" w:rsidRDefault="00597899" w:rsidP="00597899">
      <w:pPr>
        <w:pStyle w:val="a7"/>
        <w:widowControl w:val="0"/>
        <w:numPr>
          <w:ilvl w:val="0"/>
          <w:numId w:val="6"/>
        </w:numPr>
        <w:tabs>
          <w:tab w:val="left" w:pos="1023"/>
        </w:tabs>
        <w:autoSpaceDE w:val="0"/>
        <w:autoSpaceDN w:val="0"/>
        <w:spacing w:after="0" w:line="240" w:lineRule="auto"/>
        <w:ind w:right="111" w:firstLine="542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13932">
        <w:rPr>
          <w:rFonts w:ascii="Times New Roman" w:hAnsi="Times New Roman"/>
          <w:color w:val="000000" w:themeColor="text1"/>
          <w:sz w:val="24"/>
          <w:szCs w:val="24"/>
        </w:rPr>
        <w:t>Ефремов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А.А.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Цифровая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демократия: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теория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практика</w:t>
      </w:r>
      <w:r w:rsidRPr="00113932">
        <w:rPr>
          <w:rFonts w:ascii="Times New Roman" w:hAnsi="Times New Roman"/>
          <w:color w:val="000000" w:themeColor="text1"/>
          <w:spacing w:val="-67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государственного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управления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предоставления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государственных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услуг</w:t>
      </w:r>
      <w:r w:rsidRPr="00113932">
        <w:rPr>
          <w:rFonts w:ascii="Times New Roman" w:hAnsi="Times New Roman"/>
          <w:color w:val="000000" w:themeColor="text1"/>
          <w:spacing w:val="-67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населению/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А.А.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Ефремов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//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Экономические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социально-гуманитарные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исследования.</w:t>
      </w:r>
      <w:r w:rsidRPr="00113932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- 2015.</w:t>
      </w:r>
      <w:r w:rsidRPr="00113932">
        <w:rPr>
          <w:rFonts w:ascii="Times New Roman" w:hAnsi="Times New Roman"/>
          <w:color w:val="000000" w:themeColor="text1"/>
          <w:spacing w:val="4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113932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1(5).</w:t>
      </w:r>
    </w:p>
    <w:p w14:paraId="50EA3680" w14:textId="77777777" w:rsidR="00597899" w:rsidRPr="00113932" w:rsidRDefault="00597899" w:rsidP="00597899">
      <w:pPr>
        <w:pStyle w:val="a7"/>
        <w:widowControl w:val="0"/>
        <w:numPr>
          <w:ilvl w:val="0"/>
          <w:numId w:val="6"/>
        </w:numPr>
        <w:tabs>
          <w:tab w:val="left" w:pos="1023"/>
        </w:tabs>
        <w:autoSpaceDE w:val="0"/>
        <w:autoSpaceDN w:val="0"/>
        <w:spacing w:after="0" w:line="240" w:lineRule="auto"/>
        <w:ind w:right="115" w:firstLine="542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13932">
        <w:rPr>
          <w:rFonts w:ascii="Times New Roman" w:hAnsi="Times New Roman"/>
          <w:color w:val="000000" w:themeColor="text1"/>
          <w:sz w:val="24"/>
          <w:szCs w:val="24"/>
        </w:rPr>
        <w:t>Корбат</w:t>
      </w:r>
      <w:proofErr w:type="spellEnd"/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Ф.Е.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113932">
        <w:rPr>
          <w:rFonts w:ascii="Times New Roman" w:hAnsi="Times New Roman"/>
          <w:color w:val="000000" w:themeColor="text1"/>
          <w:sz w:val="24"/>
          <w:szCs w:val="24"/>
        </w:rPr>
        <w:t>Кибер</w:t>
      </w:r>
      <w:proofErr w:type="spellEnd"/>
      <w:r w:rsidRPr="00113932">
        <w:rPr>
          <w:rFonts w:ascii="Times New Roman" w:hAnsi="Times New Roman"/>
          <w:color w:val="000000" w:themeColor="text1"/>
          <w:sz w:val="24"/>
          <w:szCs w:val="24"/>
        </w:rPr>
        <w:t>-демократия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как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развитие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информационной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 xml:space="preserve">политики/ Ф.Е. </w:t>
      </w:r>
      <w:proofErr w:type="spellStart"/>
      <w:r w:rsidRPr="00113932">
        <w:rPr>
          <w:rFonts w:ascii="Times New Roman" w:hAnsi="Times New Roman"/>
          <w:color w:val="000000" w:themeColor="text1"/>
          <w:sz w:val="24"/>
          <w:szCs w:val="24"/>
        </w:rPr>
        <w:t>Корбат</w:t>
      </w:r>
      <w:proofErr w:type="spellEnd"/>
      <w:r w:rsidRPr="00113932">
        <w:rPr>
          <w:rFonts w:ascii="Times New Roman" w:hAnsi="Times New Roman"/>
          <w:color w:val="000000" w:themeColor="text1"/>
          <w:sz w:val="24"/>
          <w:szCs w:val="24"/>
        </w:rPr>
        <w:t xml:space="preserve"> // Известия высших учебных заведений. Поволжский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регион.</w:t>
      </w:r>
      <w:r w:rsidRPr="00113932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Общественные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науки.</w:t>
      </w:r>
      <w:r w:rsidRPr="00113932">
        <w:rPr>
          <w:rFonts w:ascii="Times New Roman" w:hAnsi="Times New Roman"/>
          <w:color w:val="000000" w:themeColor="text1"/>
          <w:spacing w:val="8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- 2013.</w:t>
      </w:r>
      <w:r w:rsidRPr="00113932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113932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№ 4(28).</w:t>
      </w:r>
    </w:p>
    <w:p w14:paraId="4439A404" w14:textId="77777777" w:rsidR="00597899" w:rsidRPr="00113932" w:rsidRDefault="00597899" w:rsidP="00597899">
      <w:pPr>
        <w:pStyle w:val="a7"/>
        <w:widowControl w:val="0"/>
        <w:numPr>
          <w:ilvl w:val="0"/>
          <w:numId w:val="6"/>
        </w:numPr>
        <w:tabs>
          <w:tab w:val="left" w:pos="1023"/>
        </w:tabs>
        <w:autoSpaceDE w:val="0"/>
        <w:autoSpaceDN w:val="0"/>
        <w:spacing w:after="0" w:line="240" w:lineRule="auto"/>
        <w:ind w:right="105" w:firstLine="542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13932">
        <w:rPr>
          <w:rFonts w:ascii="Times New Roman" w:hAnsi="Times New Roman"/>
          <w:color w:val="000000" w:themeColor="text1"/>
          <w:sz w:val="24"/>
          <w:szCs w:val="24"/>
        </w:rPr>
        <w:t>Кайль</w:t>
      </w:r>
      <w:proofErr w:type="spellEnd"/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Я.Я.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Зарубежный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опыт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внедрения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стандартизации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государственных</w:t>
      </w:r>
      <w:r w:rsidRPr="00113932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113932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муниципальных</w:t>
      </w:r>
      <w:r w:rsidRPr="00113932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услуг/</w:t>
      </w:r>
      <w:r w:rsidRPr="00113932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Я.Я.</w:t>
      </w:r>
      <w:r w:rsidRPr="00113932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113932">
        <w:rPr>
          <w:rFonts w:ascii="Times New Roman" w:hAnsi="Times New Roman"/>
          <w:color w:val="000000" w:themeColor="text1"/>
          <w:sz w:val="24"/>
          <w:szCs w:val="24"/>
        </w:rPr>
        <w:t>Кайль</w:t>
      </w:r>
      <w:proofErr w:type="spellEnd"/>
      <w:r w:rsidRPr="00113932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//</w:t>
      </w:r>
      <w:r w:rsidRPr="00113932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Власть.</w:t>
      </w:r>
      <w:r w:rsidRPr="00113932">
        <w:rPr>
          <w:rFonts w:ascii="Times New Roman" w:hAnsi="Times New Roman"/>
          <w:color w:val="000000" w:themeColor="text1"/>
          <w:spacing w:val="1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113932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2011. -</w:t>
      </w:r>
      <w:r w:rsidRPr="00113932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№7.</w:t>
      </w:r>
    </w:p>
    <w:p w14:paraId="72560D49" w14:textId="77777777" w:rsidR="00597899" w:rsidRPr="00113932" w:rsidRDefault="00597899" w:rsidP="00597899">
      <w:pPr>
        <w:pStyle w:val="a7"/>
        <w:widowControl w:val="0"/>
        <w:numPr>
          <w:ilvl w:val="0"/>
          <w:numId w:val="6"/>
        </w:numPr>
        <w:tabs>
          <w:tab w:val="left" w:pos="1023"/>
        </w:tabs>
        <w:autoSpaceDE w:val="0"/>
        <w:autoSpaceDN w:val="0"/>
        <w:spacing w:after="0" w:line="240" w:lineRule="auto"/>
        <w:ind w:right="121" w:firstLine="542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13932">
        <w:rPr>
          <w:rFonts w:ascii="Times New Roman" w:hAnsi="Times New Roman"/>
          <w:color w:val="000000" w:themeColor="text1"/>
          <w:sz w:val="24"/>
          <w:szCs w:val="24"/>
        </w:rPr>
        <w:t>Старилов</w:t>
      </w:r>
      <w:proofErr w:type="spellEnd"/>
      <w:r w:rsidRPr="00113932">
        <w:rPr>
          <w:rFonts w:ascii="Times New Roman" w:hAnsi="Times New Roman"/>
          <w:color w:val="000000" w:themeColor="text1"/>
          <w:sz w:val="24"/>
          <w:szCs w:val="24"/>
        </w:rPr>
        <w:t xml:space="preserve"> Ю. Н. Государственная служба и служебное право: Учебное</w:t>
      </w:r>
      <w:r w:rsidRPr="00113932">
        <w:rPr>
          <w:rFonts w:ascii="Times New Roman" w:hAnsi="Times New Roman"/>
          <w:color w:val="000000" w:themeColor="text1"/>
          <w:spacing w:val="-67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пособие.</w:t>
      </w:r>
      <w:r w:rsidRPr="00113932">
        <w:rPr>
          <w:rFonts w:ascii="Times New Roman" w:hAnsi="Times New Roman"/>
          <w:color w:val="000000" w:themeColor="text1"/>
          <w:spacing w:val="4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- М.,</w:t>
      </w:r>
      <w:r w:rsidRPr="00113932">
        <w:rPr>
          <w:rFonts w:ascii="Times New Roman" w:hAnsi="Times New Roman"/>
          <w:color w:val="000000" w:themeColor="text1"/>
          <w:spacing w:val="4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2015</w:t>
      </w:r>
    </w:p>
    <w:p w14:paraId="6A488F92" w14:textId="77777777" w:rsidR="00597899" w:rsidRPr="00113932" w:rsidRDefault="00597899" w:rsidP="00597899">
      <w:pPr>
        <w:pStyle w:val="a7"/>
        <w:widowControl w:val="0"/>
        <w:numPr>
          <w:ilvl w:val="0"/>
          <w:numId w:val="6"/>
        </w:numPr>
        <w:tabs>
          <w:tab w:val="left" w:pos="1023"/>
        </w:tabs>
        <w:autoSpaceDE w:val="0"/>
        <w:autoSpaceDN w:val="0"/>
        <w:spacing w:after="0" w:line="240" w:lineRule="auto"/>
        <w:ind w:left="1022" w:hanging="361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13932">
        <w:rPr>
          <w:rFonts w:ascii="Times New Roman" w:hAnsi="Times New Roman"/>
          <w:color w:val="000000" w:themeColor="text1"/>
          <w:sz w:val="24"/>
          <w:szCs w:val="24"/>
        </w:rPr>
        <w:t>Терещенко</w:t>
      </w:r>
      <w:r w:rsidRPr="00113932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Л.К.</w:t>
      </w:r>
      <w:r w:rsidRPr="00113932">
        <w:rPr>
          <w:rFonts w:ascii="Times New Roman" w:hAnsi="Times New Roman"/>
          <w:color w:val="000000" w:themeColor="text1"/>
          <w:spacing w:val="4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Правовой</w:t>
      </w:r>
      <w:r w:rsidRPr="00113932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режим</w:t>
      </w:r>
      <w:r w:rsidRPr="00113932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информации.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113932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М.,</w:t>
      </w:r>
      <w:r w:rsidRPr="00113932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2007.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113932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Pr="00113932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с.</w:t>
      </w:r>
    </w:p>
    <w:p w14:paraId="7CB8BD29" w14:textId="77777777" w:rsidR="00597899" w:rsidRPr="00113932" w:rsidRDefault="00597899" w:rsidP="00597899">
      <w:pPr>
        <w:pStyle w:val="a7"/>
        <w:widowControl w:val="0"/>
        <w:numPr>
          <w:ilvl w:val="0"/>
          <w:numId w:val="6"/>
        </w:numPr>
        <w:tabs>
          <w:tab w:val="left" w:pos="1023"/>
        </w:tabs>
        <w:autoSpaceDE w:val="0"/>
        <w:autoSpaceDN w:val="0"/>
        <w:spacing w:after="0" w:line="240" w:lineRule="auto"/>
        <w:ind w:right="319" w:firstLine="542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13932">
        <w:rPr>
          <w:rFonts w:ascii="Times New Roman" w:hAnsi="Times New Roman"/>
          <w:color w:val="000000" w:themeColor="text1"/>
          <w:sz w:val="24"/>
          <w:szCs w:val="24"/>
        </w:rPr>
        <w:t>Турисбек</w:t>
      </w:r>
      <w:proofErr w:type="spellEnd"/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А.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Государственная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служба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Республике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Казахстан.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113932">
        <w:rPr>
          <w:rFonts w:ascii="Times New Roman" w:hAnsi="Times New Roman"/>
          <w:color w:val="000000" w:themeColor="text1"/>
          <w:spacing w:val="-67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Астана: Академия государственной службы при Президенте Республики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Казахстан,</w:t>
      </w:r>
      <w:r w:rsidRPr="00113932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2017г.</w:t>
      </w:r>
    </w:p>
    <w:p w14:paraId="563DC807" w14:textId="77777777" w:rsidR="00597899" w:rsidRPr="00113932" w:rsidRDefault="00597899" w:rsidP="00597899">
      <w:pPr>
        <w:pStyle w:val="a7"/>
        <w:widowControl w:val="0"/>
        <w:numPr>
          <w:ilvl w:val="0"/>
          <w:numId w:val="6"/>
        </w:numPr>
        <w:tabs>
          <w:tab w:val="left" w:pos="1201"/>
        </w:tabs>
        <w:autoSpaceDE w:val="0"/>
        <w:autoSpaceDN w:val="0"/>
        <w:spacing w:after="0" w:line="240" w:lineRule="auto"/>
        <w:ind w:right="120" w:firstLine="542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113932">
        <w:rPr>
          <w:rFonts w:ascii="Times New Roman" w:hAnsi="Times New Roman"/>
          <w:color w:val="000000" w:themeColor="text1"/>
          <w:sz w:val="24"/>
          <w:szCs w:val="24"/>
        </w:rPr>
        <w:t>Турисбек</w:t>
      </w:r>
      <w:proofErr w:type="spellEnd"/>
      <w:r w:rsidRPr="00113932">
        <w:rPr>
          <w:rFonts w:ascii="Times New Roman" w:hAnsi="Times New Roman"/>
          <w:color w:val="000000" w:themeColor="text1"/>
          <w:sz w:val="24"/>
          <w:szCs w:val="24"/>
        </w:rPr>
        <w:t xml:space="preserve"> А.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Проблемы теории и практики государственной службы</w:t>
      </w:r>
      <w:r w:rsidRPr="00113932">
        <w:rPr>
          <w:rFonts w:ascii="Times New Roman" w:hAnsi="Times New Roman"/>
          <w:color w:val="000000" w:themeColor="text1"/>
          <w:spacing w:val="-67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113932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Республике</w:t>
      </w:r>
      <w:r w:rsidRPr="00113932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Казахстан.</w:t>
      </w:r>
      <w:r w:rsidRPr="00113932">
        <w:rPr>
          <w:rFonts w:ascii="Times New Roman" w:hAnsi="Times New Roman"/>
          <w:color w:val="000000" w:themeColor="text1"/>
          <w:spacing w:val="5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113932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М.,</w:t>
      </w:r>
      <w:r w:rsidRPr="00113932">
        <w:rPr>
          <w:rFonts w:ascii="Times New Roman" w:hAnsi="Times New Roman"/>
          <w:color w:val="000000" w:themeColor="text1"/>
          <w:spacing w:val="4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2011.</w:t>
      </w:r>
    </w:p>
    <w:p w14:paraId="1B2F9162" w14:textId="77777777" w:rsidR="00597899" w:rsidRPr="00113932" w:rsidRDefault="00597899" w:rsidP="00597899">
      <w:pPr>
        <w:pStyle w:val="a7"/>
        <w:widowControl w:val="0"/>
        <w:numPr>
          <w:ilvl w:val="0"/>
          <w:numId w:val="6"/>
        </w:numPr>
        <w:tabs>
          <w:tab w:val="left" w:pos="1201"/>
        </w:tabs>
        <w:autoSpaceDE w:val="0"/>
        <w:autoSpaceDN w:val="0"/>
        <w:spacing w:after="0" w:line="240" w:lineRule="auto"/>
        <w:ind w:right="598" w:firstLine="542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113932">
        <w:rPr>
          <w:rFonts w:ascii="Times New Roman" w:hAnsi="Times New Roman"/>
          <w:color w:val="000000" w:themeColor="text1"/>
          <w:sz w:val="24"/>
          <w:szCs w:val="24"/>
        </w:rPr>
        <w:t>Уваров</w:t>
      </w:r>
      <w:r w:rsidRPr="00113932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В.</w:t>
      </w:r>
      <w:r w:rsidRPr="00113932">
        <w:rPr>
          <w:rFonts w:ascii="Times New Roman" w:hAnsi="Times New Roman"/>
          <w:color w:val="000000" w:themeColor="text1"/>
          <w:spacing w:val="12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Н.</w:t>
      </w:r>
      <w:r w:rsidRPr="00113932">
        <w:rPr>
          <w:rFonts w:ascii="Times New Roman" w:hAnsi="Times New Roman"/>
          <w:color w:val="000000" w:themeColor="text1"/>
          <w:spacing w:val="7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Государственная</w:t>
      </w:r>
      <w:r w:rsidRPr="00113932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служба</w:t>
      </w:r>
      <w:r w:rsidRPr="00113932">
        <w:rPr>
          <w:rFonts w:ascii="Times New Roman" w:hAnsi="Times New Roman"/>
          <w:color w:val="000000" w:themeColor="text1"/>
          <w:spacing w:val="7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113932">
        <w:rPr>
          <w:rFonts w:ascii="Times New Roman" w:hAnsi="Times New Roman"/>
          <w:color w:val="000000" w:themeColor="text1"/>
          <w:spacing w:val="5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управление: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Учебник.</w:t>
      </w:r>
      <w:r w:rsidRPr="00113932">
        <w:rPr>
          <w:rFonts w:ascii="Times New Roman" w:hAnsi="Times New Roman"/>
          <w:color w:val="000000" w:themeColor="text1"/>
          <w:spacing w:val="18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113932">
        <w:rPr>
          <w:rFonts w:ascii="Times New Roman" w:hAnsi="Times New Roman"/>
          <w:color w:val="000000" w:themeColor="text1"/>
          <w:spacing w:val="-67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Петропавловск:</w:t>
      </w:r>
      <w:r w:rsidRPr="00113932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Сев.</w:t>
      </w:r>
      <w:r w:rsidRPr="00113932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113932">
        <w:rPr>
          <w:rFonts w:ascii="Times New Roman" w:hAnsi="Times New Roman"/>
          <w:color w:val="000000" w:themeColor="text1"/>
          <w:sz w:val="24"/>
          <w:szCs w:val="24"/>
        </w:rPr>
        <w:t>Каз.юрид.академия</w:t>
      </w:r>
      <w:proofErr w:type="spellEnd"/>
      <w:r w:rsidRPr="0011393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113932">
        <w:rPr>
          <w:rFonts w:ascii="Times New Roman" w:hAnsi="Times New Roman"/>
          <w:color w:val="000000" w:themeColor="text1"/>
          <w:spacing w:val="1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2016.</w:t>
      </w:r>
    </w:p>
    <w:p w14:paraId="0AE9121B" w14:textId="77777777" w:rsidR="00597899" w:rsidRPr="00113932" w:rsidRDefault="00597899" w:rsidP="00597899">
      <w:pPr>
        <w:pStyle w:val="a7"/>
        <w:widowControl w:val="0"/>
        <w:numPr>
          <w:ilvl w:val="0"/>
          <w:numId w:val="6"/>
        </w:numPr>
        <w:tabs>
          <w:tab w:val="left" w:pos="1201"/>
          <w:tab w:val="left" w:pos="2274"/>
          <w:tab w:val="left" w:pos="3013"/>
          <w:tab w:val="left" w:pos="4072"/>
          <w:tab w:val="left" w:pos="6403"/>
          <w:tab w:val="left" w:pos="8066"/>
          <w:tab w:val="left" w:pos="9387"/>
        </w:tabs>
        <w:autoSpaceDE w:val="0"/>
        <w:autoSpaceDN w:val="0"/>
        <w:spacing w:after="0" w:line="240" w:lineRule="auto"/>
        <w:ind w:right="101" w:firstLine="542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113932">
        <w:rPr>
          <w:rFonts w:ascii="Times New Roman" w:hAnsi="Times New Roman"/>
          <w:color w:val="000000" w:themeColor="text1"/>
          <w:sz w:val="24"/>
          <w:szCs w:val="24"/>
        </w:rPr>
        <w:t>Уваров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ab/>
        <w:t>В.Н.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ab/>
        <w:t>Теория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ab/>
        <w:t>государственного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ab/>
        <w:t>управления.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ab/>
        <w:t>Учебник.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ab/>
        <w:t>-</w:t>
      </w:r>
      <w:r w:rsidRPr="00113932">
        <w:rPr>
          <w:rFonts w:ascii="Times New Roman" w:hAnsi="Times New Roman"/>
          <w:color w:val="000000" w:themeColor="text1"/>
          <w:spacing w:val="-67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Петропавловск,</w:t>
      </w:r>
      <w:r w:rsidRPr="00113932">
        <w:rPr>
          <w:rFonts w:ascii="Times New Roman" w:hAnsi="Times New Roman"/>
          <w:color w:val="000000" w:themeColor="text1"/>
          <w:spacing w:val="-14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2015</w:t>
      </w:r>
    </w:p>
    <w:p w14:paraId="2A683D73" w14:textId="77777777" w:rsidR="00597899" w:rsidRPr="00113932" w:rsidRDefault="00597899" w:rsidP="0059789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597899" w:rsidRPr="00113932">
          <w:pgSz w:w="11910" w:h="16840"/>
          <w:pgMar w:top="1040" w:right="740" w:bottom="280" w:left="1580" w:header="720" w:footer="720" w:gutter="0"/>
          <w:cols w:space="720"/>
        </w:sectPr>
      </w:pPr>
    </w:p>
    <w:p w14:paraId="7C0A1B9F" w14:textId="77777777" w:rsidR="00597899" w:rsidRPr="00113932" w:rsidRDefault="00597899" w:rsidP="00597899">
      <w:pPr>
        <w:pStyle w:val="1"/>
        <w:spacing w:before="0" w:line="240" w:lineRule="auto"/>
        <w:ind w:right="41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3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Интернет-ресурсы:</w:t>
      </w:r>
    </w:p>
    <w:p w14:paraId="2AD2A178" w14:textId="77777777" w:rsidR="00597899" w:rsidRPr="00113932" w:rsidRDefault="00597899" w:rsidP="00597899">
      <w:pPr>
        <w:pStyle w:val="a7"/>
        <w:widowControl w:val="0"/>
        <w:numPr>
          <w:ilvl w:val="0"/>
          <w:numId w:val="5"/>
        </w:numPr>
        <w:tabs>
          <w:tab w:val="left" w:pos="1009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113932">
        <w:rPr>
          <w:rFonts w:ascii="Times New Roman" w:hAnsi="Times New Roman"/>
          <w:color w:val="000000" w:themeColor="text1"/>
          <w:sz w:val="24"/>
          <w:szCs w:val="24"/>
        </w:rPr>
        <w:t>Информационная</w:t>
      </w:r>
      <w:r w:rsidRPr="00113932">
        <w:rPr>
          <w:rFonts w:ascii="Times New Roman" w:hAnsi="Times New Roman"/>
          <w:color w:val="000000" w:themeColor="text1"/>
          <w:spacing w:val="-17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система</w:t>
      </w:r>
      <w:r w:rsidRPr="00113932">
        <w:rPr>
          <w:rFonts w:ascii="Times New Roman" w:hAnsi="Times New Roman"/>
          <w:color w:val="000000" w:themeColor="text1"/>
          <w:spacing w:val="-17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ПАРАГРАФ</w:t>
      </w:r>
      <w:r w:rsidRPr="00113932">
        <w:rPr>
          <w:rFonts w:ascii="Times New Roman" w:hAnsi="Times New Roman"/>
          <w:color w:val="000000" w:themeColor="text1"/>
          <w:spacing w:val="-12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113932">
        <w:rPr>
          <w:rFonts w:ascii="Times New Roman" w:hAnsi="Times New Roman"/>
          <w:color w:val="000000" w:themeColor="text1"/>
          <w:spacing w:val="-15"/>
          <w:sz w:val="24"/>
          <w:szCs w:val="24"/>
        </w:rPr>
        <w:t xml:space="preserve"> </w:t>
      </w:r>
      <w:hyperlink r:id="rId8">
        <w:r w:rsidRPr="00113932">
          <w:rPr>
            <w:rFonts w:ascii="Times New Roman" w:hAnsi="Times New Roman"/>
            <w:color w:val="000000" w:themeColor="text1"/>
            <w:sz w:val="24"/>
            <w:szCs w:val="24"/>
          </w:rPr>
          <w:t>http://online.zakon.kz/</w:t>
        </w:r>
      </w:hyperlink>
    </w:p>
    <w:p w14:paraId="6D893210" w14:textId="77777777" w:rsidR="00597899" w:rsidRPr="00113932" w:rsidRDefault="00597899" w:rsidP="00597899">
      <w:pPr>
        <w:pStyle w:val="a7"/>
        <w:widowControl w:val="0"/>
        <w:numPr>
          <w:ilvl w:val="0"/>
          <w:numId w:val="5"/>
        </w:numPr>
        <w:tabs>
          <w:tab w:val="left" w:pos="1009"/>
          <w:tab w:val="left" w:pos="2375"/>
          <w:tab w:val="left" w:pos="4081"/>
          <w:tab w:val="left" w:pos="5529"/>
          <w:tab w:val="left" w:pos="6794"/>
          <w:tab w:val="left" w:pos="8089"/>
          <w:tab w:val="left" w:pos="9182"/>
        </w:tabs>
        <w:autoSpaceDE w:val="0"/>
        <w:autoSpaceDN w:val="0"/>
        <w:spacing w:after="0" w:line="240" w:lineRule="auto"/>
        <w:ind w:left="119" w:right="111" w:firstLine="528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113932">
        <w:rPr>
          <w:rFonts w:ascii="Times New Roman" w:hAnsi="Times New Roman"/>
          <w:color w:val="000000" w:themeColor="text1"/>
          <w:sz w:val="24"/>
          <w:szCs w:val="24"/>
        </w:rPr>
        <w:t>Правовая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ab/>
        <w:t>библиотека: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ab/>
        <w:t>учебники,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ab/>
        <w:t>учебные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ab/>
        <w:t>пособия,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ab/>
        <w:t>лекции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13932">
        <w:rPr>
          <w:rFonts w:ascii="Times New Roman" w:hAnsi="Times New Roman"/>
          <w:color w:val="000000" w:themeColor="text1"/>
          <w:spacing w:val="-1"/>
          <w:sz w:val="24"/>
          <w:szCs w:val="24"/>
        </w:rPr>
        <w:t>по</w:t>
      </w:r>
      <w:r w:rsidRPr="00113932">
        <w:rPr>
          <w:rFonts w:ascii="Times New Roman" w:hAnsi="Times New Roman"/>
          <w:color w:val="000000" w:themeColor="text1"/>
          <w:spacing w:val="-67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юриспруденции</w:t>
      </w:r>
      <w:r w:rsidRPr="00113932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113932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hyperlink r:id="rId9">
        <w:r w:rsidRPr="00113932">
          <w:rPr>
            <w:rFonts w:ascii="Times New Roman" w:hAnsi="Times New Roman"/>
            <w:color w:val="000000" w:themeColor="text1"/>
            <w:sz w:val="24"/>
            <w:szCs w:val="24"/>
          </w:rPr>
          <w:t>http://karelia.ru/psu/Faculties/Law/law.html)</w:t>
        </w:r>
      </w:hyperlink>
    </w:p>
    <w:p w14:paraId="435275DD" w14:textId="77777777" w:rsidR="00597899" w:rsidRPr="00113932" w:rsidRDefault="00597899" w:rsidP="00597899">
      <w:pPr>
        <w:pStyle w:val="a7"/>
        <w:widowControl w:val="0"/>
        <w:numPr>
          <w:ilvl w:val="0"/>
          <w:numId w:val="5"/>
        </w:numPr>
        <w:tabs>
          <w:tab w:val="left" w:pos="1009"/>
        </w:tabs>
        <w:autoSpaceDE w:val="0"/>
        <w:autoSpaceDN w:val="0"/>
        <w:spacing w:after="0" w:line="240" w:lineRule="auto"/>
        <w:ind w:left="119" w:right="244" w:firstLine="528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113932">
        <w:rPr>
          <w:rFonts w:ascii="Times New Roman" w:hAnsi="Times New Roman"/>
          <w:color w:val="000000" w:themeColor="text1"/>
          <w:sz w:val="24"/>
          <w:szCs w:val="24"/>
        </w:rPr>
        <w:t>Учебники,</w:t>
      </w:r>
      <w:r w:rsidRPr="00113932">
        <w:rPr>
          <w:rFonts w:ascii="Times New Roman" w:hAnsi="Times New Roman"/>
          <w:color w:val="000000" w:themeColor="text1"/>
          <w:spacing w:val="49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справочники,</w:t>
      </w:r>
      <w:r w:rsidRPr="00113932">
        <w:rPr>
          <w:rFonts w:ascii="Times New Roman" w:hAnsi="Times New Roman"/>
          <w:color w:val="000000" w:themeColor="text1"/>
          <w:spacing w:val="49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энциклопедии,</w:t>
      </w:r>
      <w:r w:rsidRPr="00113932">
        <w:rPr>
          <w:rFonts w:ascii="Times New Roman" w:hAnsi="Times New Roman"/>
          <w:color w:val="000000" w:themeColor="text1"/>
          <w:spacing w:val="53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учебные</w:t>
      </w:r>
      <w:r w:rsidRPr="00113932">
        <w:rPr>
          <w:rFonts w:ascii="Times New Roman" w:hAnsi="Times New Roman"/>
          <w:color w:val="000000" w:themeColor="text1"/>
          <w:spacing w:val="48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пособия</w:t>
      </w:r>
      <w:r w:rsidRPr="00113932">
        <w:rPr>
          <w:rFonts w:ascii="Times New Roman" w:hAnsi="Times New Roman"/>
          <w:color w:val="000000" w:themeColor="text1"/>
          <w:spacing w:val="49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113932">
        <w:rPr>
          <w:rFonts w:ascii="Times New Roman" w:hAnsi="Times New Roman"/>
          <w:color w:val="000000" w:themeColor="text1"/>
          <w:spacing w:val="42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другие</w:t>
      </w:r>
      <w:r w:rsidRPr="00113932">
        <w:rPr>
          <w:rFonts w:ascii="Times New Roman" w:hAnsi="Times New Roman"/>
          <w:color w:val="000000" w:themeColor="text1"/>
          <w:spacing w:val="-67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книги по</w:t>
      </w:r>
      <w:r w:rsidRPr="00113932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юриспруденции</w:t>
      </w:r>
      <w:r w:rsidRPr="00113932">
        <w:rPr>
          <w:rFonts w:ascii="Times New Roman" w:hAnsi="Times New Roman"/>
          <w:color w:val="000000" w:themeColor="text1"/>
          <w:spacing w:val="4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113932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http://</w:t>
      </w:r>
      <w:hyperlink r:id="rId10">
        <w:r w:rsidRPr="00113932">
          <w:rPr>
            <w:rFonts w:ascii="Times New Roman" w:hAnsi="Times New Roman"/>
            <w:color w:val="000000" w:themeColor="text1"/>
            <w:sz w:val="24"/>
            <w:szCs w:val="24"/>
            <w:u w:val="single"/>
          </w:rPr>
          <w:t>info@alleng.ru</w:t>
        </w:r>
      </w:hyperlink>
    </w:p>
    <w:p w14:paraId="4D808869" w14:textId="77777777" w:rsidR="00597899" w:rsidRPr="00113932" w:rsidRDefault="00597899" w:rsidP="00597899">
      <w:pPr>
        <w:pStyle w:val="a7"/>
        <w:widowControl w:val="0"/>
        <w:numPr>
          <w:ilvl w:val="0"/>
          <w:numId w:val="5"/>
        </w:numPr>
        <w:tabs>
          <w:tab w:val="left" w:pos="1080"/>
          <w:tab w:val="left" w:pos="1081"/>
        </w:tabs>
        <w:autoSpaceDE w:val="0"/>
        <w:autoSpaceDN w:val="0"/>
        <w:spacing w:after="0" w:line="240" w:lineRule="auto"/>
        <w:ind w:left="1080" w:hanging="433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113932">
        <w:rPr>
          <w:rFonts w:ascii="Times New Roman" w:hAnsi="Times New Roman"/>
          <w:color w:val="000000" w:themeColor="text1"/>
          <w:spacing w:val="-1"/>
          <w:sz w:val="24"/>
          <w:szCs w:val="24"/>
        </w:rPr>
        <w:t>Высшее</w:t>
      </w:r>
      <w:r w:rsidRPr="00113932">
        <w:rPr>
          <w:rFonts w:ascii="Times New Roman" w:hAnsi="Times New Roman"/>
          <w:color w:val="000000" w:themeColor="text1"/>
          <w:spacing w:val="-16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образование</w:t>
      </w:r>
      <w:r w:rsidRPr="00113932">
        <w:rPr>
          <w:rFonts w:ascii="Times New Roman" w:hAnsi="Times New Roman"/>
          <w:color w:val="000000" w:themeColor="text1"/>
          <w:spacing w:val="-13"/>
          <w:sz w:val="24"/>
          <w:szCs w:val="24"/>
        </w:rPr>
        <w:t xml:space="preserve"> </w:t>
      </w:r>
      <w:r w:rsidRPr="0011393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113932">
        <w:rPr>
          <w:rFonts w:ascii="Times New Roman" w:hAnsi="Times New Roman"/>
          <w:color w:val="000000" w:themeColor="text1"/>
          <w:spacing w:val="-17"/>
          <w:sz w:val="24"/>
          <w:szCs w:val="24"/>
        </w:rPr>
        <w:t xml:space="preserve"> </w:t>
      </w:r>
      <w:hyperlink r:id="rId11">
        <w:r w:rsidRPr="00113932">
          <w:rPr>
            <w:rFonts w:ascii="Times New Roman" w:hAnsi="Times New Roman"/>
            <w:color w:val="000000" w:themeColor="text1"/>
            <w:sz w:val="24"/>
            <w:szCs w:val="24"/>
          </w:rPr>
          <w:t>http://gaudeamus.omskcity.ru</w:t>
        </w:r>
      </w:hyperlink>
    </w:p>
    <w:p w14:paraId="042B1C6B" w14:textId="7673E057" w:rsidR="00493431" w:rsidRPr="00113932" w:rsidRDefault="007F4FD4" w:rsidP="005978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9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493431" w:rsidRPr="00113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FreeSansBold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16F"/>
    <w:multiLevelType w:val="hybridMultilevel"/>
    <w:tmpl w:val="1AEC2E7C"/>
    <w:lvl w:ilvl="0" w:tplc="B73E3868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37A9712">
      <w:numFmt w:val="bullet"/>
      <w:lvlText w:val="•"/>
      <w:lvlJc w:val="left"/>
      <w:pPr>
        <w:ind w:left="1066" w:hanging="164"/>
      </w:pPr>
      <w:rPr>
        <w:rFonts w:hint="default"/>
        <w:lang w:val="ru-RU" w:eastAsia="en-US" w:bidi="ar-SA"/>
      </w:rPr>
    </w:lvl>
    <w:lvl w:ilvl="2" w:tplc="2D6E3AB8">
      <w:numFmt w:val="bullet"/>
      <w:lvlText w:val="•"/>
      <w:lvlJc w:val="left"/>
      <w:pPr>
        <w:ind w:left="2012" w:hanging="164"/>
      </w:pPr>
      <w:rPr>
        <w:rFonts w:hint="default"/>
        <w:lang w:val="ru-RU" w:eastAsia="en-US" w:bidi="ar-SA"/>
      </w:rPr>
    </w:lvl>
    <w:lvl w:ilvl="3" w:tplc="11A8CE50">
      <w:numFmt w:val="bullet"/>
      <w:lvlText w:val="•"/>
      <w:lvlJc w:val="left"/>
      <w:pPr>
        <w:ind w:left="2959" w:hanging="164"/>
      </w:pPr>
      <w:rPr>
        <w:rFonts w:hint="default"/>
        <w:lang w:val="ru-RU" w:eastAsia="en-US" w:bidi="ar-SA"/>
      </w:rPr>
    </w:lvl>
    <w:lvl w:ilvl="4" w:tplc="8B1AF9E8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5" w:tplc="C2E2135A">
      <w:numFmt w:val="bullet"/>
      <w:lvlText w:val="•"/>
      <w:lvlJc w:val="left"/>
      <w:pPr>
        <w:ind w:left="4852" w:hanging="164"/>
      </w:pPr>
      <w:rPr>
        <w:rFonts w:hint="default"/>
        <w:lang w:val="ru-RU" w:eastAsia="en-US" w:bidi="ar-SA"/>
      </w:rPr>
    </w:lvl>
    <w:lvl w:ilvl="6" w:tplc="B136E36E">
      <w:numFmt w:val="bullet"/>
      <w:lvlText w:val="•"/>
      <w:lvlJc w:val="left"/>
      <w:pPr>
        <w:ind w:left="5798" w:hanging="164"/>
      </w:pPr>
      <w:rPr>
        <w:rFonts w:hint="default"/>
        <w:lang w:val="ru-RU" w:eastAsia="en-US" w:bidi="ar-SA"/>
      </w:rPr>
    </w:lvl>
    <w:lvl w:ilvl="7" w:tplc="B2B2FA54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8" w:tplc="1E3EAA66">
      <w:numFmt w:val="bullet"/>
      <w:lvlText w:val="•"/>
      <w:lvlJc w:val="left"/>
      <w:pPr>
        <w:ind w:left="7691" w:hanging="164"/>
      </w:pPr>
      <w:rPr>
        <w:rFonts w:hint="default"/>
        <w:lang w:val="ru-RU" w:eastAsia="en-US" w:bidi="ar-SA"/>
      </w:rPr>
    </w:lvl>
  </w:abstractNum>
  <w:abstractNum w:abstractNumId="1">
    <w:nsid w:val="244F1568"/>
    <w:multiLevelType w:val="hybridMultilevel"/>
    <w:tmpl w:val="A70E758E"/>
    <w:lvl w:ilvl="0" w:tplc="F274F8F6">
      <w:start w:val="5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8" w:hanging="360"/>
      </w:pPr>
    </w:lvl>
    <w:lvl w:ilvl="2" w:tplc="2000001B" w:tentative="1">
      <w:start w:val="1"/>
      <w:numFmt w:val="lowerRoman"/>
      <w:lvlText w:val="%3."/>
      <w:lvlJc w:val="right"/>
      <w:pPr>
        <w:ind w:left="1908" w:hanging="180"/>
      </w:pPr>
    </w:lvl>
    <w:lvl w:ilvl="3" w:tplc="2000000F" w:tentative="1">
      <w:start w:val="1"/>
      <w:numFmt w:val="decimal"/>
      <w:lvlText w:val="%4."/>
      <w:lvlJc w:val="left"/>
      <w:pPr>
        <w:ind w:left="2628" w:hanging="360"/>
      </w:pPr>
    </w:lvl>
    <w:lvl w:ilvl="4" w:tplc="20000019" w:tentative="1">
      <w:start w:val="1"/>
      <w:numFmt w:val="lowerLetter"/>
      <w:lvlText w:val="%5."/>
      <w:lvlJc w:val="left"/>
      <w:pPr>
        <w:ind w:left="3348" w:hanging="360"/>
      </w:pPr>
    </w:lvl>
    <w:lvl w:ilvl="5" w:tplc="2000001B" w:tentative="1">
      <w:start w:val="1"/>
      <w:numFmt w:val="lowerRoman"/>
      <w:lvlText w:val="%6."/>
      <w:lvlJc w:val="right"/>
      <w:pPr>
        <w:ind w:left="4068" w:hanging="180"/>
      </w:pPr>
    </w:lvl>
    <w:lvl w:ilvl="6" w:tplc="2000000F" w:tentative="1">
      <w:start w:val="1"/>
      <w:numFmt w:val="decimal"/>
      <w:lvlText w:val="%7."/>
      <w:lvlJc w:val="left"/>
      <w:pPr>
        <w:ind w:left="4788" w:hanging="360"/>
      </w:pPr>
    </w:lvl>
    <w:lvl w:ilvl="7" w:tplc="20000019" w:tentative="1">
      <w:start w:val="1"/>
      <w:numFmt w:val="lowerLetter"/>
      <w:lvlText w:val="%8."/>
      <w:lvlJc w:val="left"/>
      <w:pPr>
        <w:ind w:left="5508" w:hanging="360"/>
      </w:pPr>
    </w:lvl>
    <w:lvl w:ilvl="8" w:tplc="200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>
    <w:nsid w:val="27360822"/>
    <w:multiLevelType w:val="hybridMultilevel"/>
    <w:tmpl w:val="664C1126"/>
    <w:lvl w:ilvl="0" w:tplc="219A540C">
      <w:start w:val="1"/>
      <w:numFmt w:val="decimal"/>
      <w:lvlText w:val="%1."/>
      <w:lvlJc w:val="left"/>
      <w:pPr>
        <w:ind w:left="1008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2CCCD0E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2" w:tplc="2B98DFAE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3" w:tplc="9B90869C">
      <w:numFmt w:val="bullet"/>
      <w:lvlText w:val="•"/>
      <w:lvlJc w:val="left"/>
      <w:pPr>
        <w:ind w:left="3575" w:hanging="360"/>
      </w:pPr>
      <w:rPr>
        <w:rFonts w:hint="default"/>
        <w:lang w:val="ru-RU" w:eastAsia="en-US" w:bidi="ar-SA"/>
      </w:rPr>
    </w:lvl>
    <w:lvl w:ilvl="4" w:tplc="8A9A96A8">
      <w:numFmt w:val="bullet"/>
      <w:lvlText w:val="•"/>
      <w:lvlJc w:val="left"/>
      <w:pPr>
        <w:ind w:left="4433" w:hanging="360"/>
      </w:pPr>
      <w:rPr>
        <w:rFonts w:hint="default"/>
        <w:lang w:val="ru-RU" w:eastAsia="en-US" w:bidi="ar-SA"/>
      </w:rPr>
    </w:lvl>
    <w:lvl w:ilvl="5" w:tplc="343AFE30">
      <w:numFmt w:val="bullet"/>
      <w:lvlText w:val="•"/>
      <w:lvlJc w:val="left"/>
      <w:pPr>
        <w:ind w:left="5292" w:hanging="360"/>
      </w:pPr>
      <w:rPr>
        <w:rFonts w:hint="default"/>
        <w:lang w:val="ru-RU" w:eastAsia="en-US" w:bidi="ar-SA"/>
      </w:rPr>
    </w:lvl>
    <w:lvl w:ilvl="6" w:tplc="3F9A6C8A">
      <w:numFmt w:val="bullet"/>
      <w:lvlText w:val="•"/>
      <w:lvlJc w:val="left"/>
      <w:pPr>
        <w:ind w:left="6150" w:hanging="360"/>
      </w:pPr>
      <w:rPr>
        <w:rFonts w:hint="default"/>
        <w:lang w:val="ru-RU" w:eastAsia="en-US" w:bidi="ar-SA"/>
      </w:rPr>
    </w:lvl>
    <w:lvl w:ilvl="7" w:tplc="6186D2F8">
      <w:numFmt w:val="bullet"/>
      <w:lvlText w:val="•"/>
      <w:lvlJc w:val="left"/>
      <w:pPr>
        <w:ind w:left="7008" w:hanging="360"/>
      </w:pPr>
      <w:rPr>
        <w:rFonts w:hint="default"/>
        <w:lang w:val="ru-RU" w:eastAsia="en-US" w:bidi="ar-SA"/>
      </w:rPr>
    </w:lvl>
    <w:lvl w:ilvl="8" w:tplc="15DE6588">
      <w:numFmt w:val="bullet"/>
      <w:lvlText w:val="•"/>
      <w:lvlJc w:val="left"/>
      <w:pPr>
        <w:ind w:left="7867" w:hanging="360"/>
      </w:pPr>
      <w:rPr>
        <w:rFonts w:hint="default"/>
        <w:lang w:val="ru-RU" w:eastAsia="en-US" w:bidi="ar-SA"/>
      </w:rPr>
    </w:lvl>
  </w:abstractNum>
  <w:abstractNum w:abstractNumId="3">
    <w:nsid w:val="2DAF4E72"/>
    <w:multiLevelType w:val="hybridMultilevel"/>
    <w:tmpl w:val="62B06E10"/>
    <w:lvl w:ilvl="0" w:tplc="046E5884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9"/>
        </w:tabs>
        <w:ind w:left="19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89"/>
        </w:tabs>
        <w:ind w:left="26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09"/>
        </w:tabs>
        <w:ind w:left="34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29"/>
        </w:tabs>
        <w:ind w:left="41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49"/>
        </w:tabs>
        <w:ind w:left="48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69"/>
        </w:tabs>
        <w:ind w:left="55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89"/>
        </w:tabs>
        <w:ind w:left="62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09"/>
        </w:tabs>
        <w:ind w:left="7009" w:hanging="180"/>
      </w:pPr>
      <w:rPr>
        <w:rFonts w:cs="Times New Roman"/>
      </w:rPr>
    </w:lvl>
  </w:abstractNum>
  <w:abstractNum w:abstractNumId="4">
    <w:nsid w:val="3D982515"/>
    <w:multiLevelType w:val="hybridMultilevel"/>
    <w:tmpl w:val="B382396C"/>
    <w:lvl w:ilvl="0" w:tplc="48323AFA">
      <w:start w:val="1"/>
      <w:numFmt w:val="decimal"/>
      <w:lvlText w:val="%1."/>
      <w:lvlJc w:val="left"/>
      <w:pPr>
        <w:ind w:left="11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668B87E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2" w:tplc="70B0B25E">
      <w:numFmt w:val="bullet"/>
      <w:lvlText w:val="•"/>
      <w:lvlJc w:val="left"/>
      <w:pPr>
        <w:ind w:left="2012" w:hanging="360"/>
      </w:pPr>
      <w:rPr>
        <w:rFonts w:hint="default"/>
        <w:lang w:val="ru-RU" w:eastAsia="en-US" w:bidi="ar-SA"/>
      </w:rPr>
    </w:lvl>
    <w:lvl w:ilvl="3" w:tplc="404AD3A6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4" w:tplc="31AC02B8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5" w:tplc="AE4E9402">
      <w:numFmt w:val="bullet"/>
      <w:lvlText w:val="•"/>
      <w:lvlJc w:val="left"/>
      <w:pPr>
        <w:ind w:left="4852" w:hanging="360"/>
      </w:pPr>
      <w:rPr>
        <w:rFonts w:hint="default"/>
        <w:lang w:val="ru-RU" w:eastAsia="en-US" w:bidi="ar-SA"/>
      </w:rPr>
    </w:lvl>
    <w:lvl w:ilvl="6" w:tplc="8BCC76FC">
      <w:numFmt w:val="bullet"/>
      <w:lvlText w:val="•"/>
      <w:lvlJc w:val="left"/>
      <w:pPr>
        <w:ind w:left="5798" w:hanging="360"/>
      </w:pPr>
      <w:rPr>
        <w:rFonts w:hint="default"/>
        <w:lang w:val="ru-RU" w:eastAsia="en-US" w:bidi="ar-SA"/>
      </w:rPr>
    </w:lvl>
    <w:lvl w:ilvl="7" w:tplc="3D68370A">
      <w:numFmt w:val="bullet"/>
      <w:lvlText w:val="•"/>
      <w:lvlJc w:val="left"/>
      <w:pPr>
        <w:ind w:left="6744" w:hanging="360"/>
      </w:pPr>
      <w:rPr>
        <w:rFonts w:hint="default"/>
        <w:lang w:val="ru-RU" w:eastAsia="en-US" w:bidi="ar-SA"/>
      </w:rPr>
    </w:lvl>
    <w:lvl w:ilvl="8" w:tplc="E368B588">
      <w:numFmt w:val="bullet"/>
      <w:lvlText w:val="•"/>
      <w:lvlJc w:val="left"/>
      <w:pPr>
        <w:ind w:left="7691" w:hanging="360"/>
      </w:pPr>
      <w:rPr>
        <w:rFonts w:hint="default"/>
        <w:lang w:val="ru-RU" w:eastAsia="en-US" w:bidi="ar-SA"/>
      </w:rPr>
    </w:lvl>
  </w:abstractNum>
  <w:abstractNum w:abstractNumId="5">
    <w:nsid w:val="40BA5602"/>
    <w:multiLevelType w:val="hybridMultilevel"/>
    <w:tmpl w:val="B618574C"/>
    <w:lvl w:ilvl="0" w:tplc="86C0FA90">
      <w:start w:val="1"/>
      <w:numFmt w:val="decimal"/>
      <w:lvlText w:val="%1."/>
      <w:lvlJc w:val="left"/>
      <w:pPr>
        <w:ind w:left="1203" w:hanging="42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25C39D4">
      <w:numFmt w:val="bullet"/>
      <w:lvlText w:val=""/>
      <w:lvlJc w:val="left"/>
      <w:pPr>
        <w:ind w:left="16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3C8028A">
      <w:numFmt w:val="bullet"/>
      <w:lvlText w:val="•"/>
      <w:lvlJc w:val="left"/>
      <w:pPr>
        <w:ind w:left="2659" w:hanging="360"/>
      </w:pPr>
      <w:rPr>
        <w:rFonts w:hint="default"/>
        <w:lang w:val="ru-RU" w:eastAsia="en-US" w:bidi="ar-SA"/>
      </w:rPr>
    </w:lvl>
    <w:lvl w:ilvl="3" w:tplc="B91E32B0">
      <w:numFmt w:val="bullet"/>
      <w:lvlText w:val="•"/>
      <w:lvlJc w:val="left"/>
      <w:pPr>
        <w:ind w:left="3698" w:hanging="360"/>
      </w:pPr>
      <w:rPr>
        <w:rFonts w:hint="default"/>
        <w:lang w:val="ru-RU" w:eastAsia="en-US" w:bidi="ar-SA"/>
      </w:rPr>
    </w:lvl>
    <w:lvl w:ilvl="4" w:tplc="D92E673A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8F702362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  <w:lvl w:ilvl="6" w:tplc="E8CA42AC">
      <w:numFmt w:val="bullet"/>
      <w:lvlText w:val="•"/>
      <w:lvlJc w:val="left"/>
      <w:pPr>
        <w:ind w:left="6815" w:hanging="360"/>
      </w:pPr>
      <w:rPr>
        <w:rFonts w:hint="default"/>
        <w:lang w:val="ru-RU" w:eastAsia="en-US" w:bidi="ar-SA"/>
      </w:rPr>
    </w:lvl>
    <w:lvl w:ilvl="7" w:tplc="32AC8156">
      <w:numFmt w:val="bullet"/>
      <w:lvlText w:val="•"/>
      <w:lvlJc w:val="left"/>
      <w:pPr>
        <w:ind w:left="7854" w:hanging="360"/>
      </w:pPr>
      <w:rPr>
        <w:rFonts w:hint="default"/>
        <w:lang w:val="ru-RU" w:eastAsia="en-US" w:bidi="ar-SA"/>
      </w:rPr>
    </w:lvl>
    <w:lvl w:ilvl="8" w:tplc="3E907310">
      <w:numFmt w:val="bullet"/>
      <w:lvlText w:val="•"/>
      <w:lvlJc w:val="left"/>
      <w:pPr>
        <w:ind w:left="8893" w:hanging="360"/>
      </w:pPr>
      <w:rPr>
        <w:rFonts w:hint="default"/>
        <w:lang w:val="ru-RU" w:eastAsia="en-US" w:bidi="ar-SA"/>
      </w:rPr>
    </w:lvl>
  </w:abstractNum>
  <w:abstractNum w:abstractNumId="6">
    <w:nsid w:val="54CC5519"/>
    <w:multiLevelType w:val="hybridMultilevel"/>
    <w:tmpl w:val="AFBC4EA0"/>
    <w:lvl w:ilvl="0" w:tplc="C44AEA66">
      <w:start w:val="1"/>
      <w:numFmt w:val="decimal"/>
      <w:lvlText w:val="%1."/>
      <w:lvlJc w:val="left"/>
      <w:pPr>
        <w:ind w:left="119" w:hanging="365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E5A0ADC8">
      <w:numFmt w:val="bullet"/>
      <w:lvlText w:val="•"/>
      <w:lvlJc w:val="left"/>
      <w:pPr>
        <w:ind w:left="1066" w:hanging="365"/>
      </w:pPr>
      <w:rPr>
        <w:rFonts w:hint="default"/>
        <w:lang w:val="ru-RU" w:eastAsia="en-US" w:bidi="ar-SA"/>
      </w:rPr>
    </w:lvl>
    <w:lvl w:ilvl="2" w:tplc="3EBAB666">
      <w:numFmt w:val="bullet"/>
      <w:lvlText w:val="•"/>
      <w:lvlJc w:val="left"/>
      <w:pPr>
        <w:ind w:left="2012" w:hanging="365"/>
      </w:pPr>
      <w:rPr>
        <w:rFonts w:hint="default"/>
        <w:lang w:val="ru-RU" w:eastAsia="en-US" w:bidi="ar-SA"/>
      </w:rPr>
    </w:lvl>
    <w:lvl w:ilvl="3" w:tplc="0936C6A8">
      <w:numFmt w:val="bullet"/>
      <w:lvlText w:val="•"/>
      <w:lvlJc w:val="left"/>
      <w:pPr>
        <w:ind w:left="2959" w:hanging="365"/>
      </w:pPr>
      <w:rPr>
        <w:rFonts w:hint="default"/>
        <w:lang w:val="ru-RU" w:eastAsia="en-US" w:bidi="ar-SA"/>
      </w:rPr>
    </w:lvl>
    <w:lvl w:ilvl="4" w:tplc="C09CCEB0">
      <w:numFmt w:val="bullet"/>
      <w:lvlText w:val="•"/>
      <w:lvlJc w:val="left"/>
      <w:pPr>
        <w:ind w:left="3905" w:hanging="365"/>
      </w:pPr>
      <w:rPr>
        <w:rFonts w:hint="default"/>
        <w:lang w:val="ru-RU" w:eastAsia="en-US" w:bidi="ar-SA"/>
      </w:rPr>
    </w:lvl>
    <w:lvl w:ilvl="5" w:tplc="ED8A4BAE">
      <w:numFmt w:val="bullet"/>
      <w:lvlText w:val="•"/>
      <w:lvlJc w:val="left"/>
      <w:pPr>
        <w:ind w:left="4852" w:hanging="365"/>
      </w:pPr>
      <w:rPr>
        <w:rFonts w:hint="default"/>
        <w:lang w:val="ru-RU" w:eastAsia="en-US" w:bidi="ar-SA"/>
      </w:rPr>
    </w:lvl>
    <w:lvl w:ilvl="6" w:tplc="AEA6B84C">
      <w:numFmt w:val="bullet"/>
      <w:lvlText w:val="•"/>
      <w:lvlJc w:val="left"/>
      <w:pPr>
        <w:ind w:left="5798" w:hanging="365"/>
      </w:pPr>
      <w:rPr>
        <w:rFonts w:hint="default"/>
        <w:lang w:val="ru-RU" w:eastAsia="en-US" w:bidi="ar-SA"/>
      </w:rPr>
    </w:lvl>
    <w:lvl w:ilvl="7" w:tplc="CFD01160">
      <w:numFmt w:val="bullet"/>
      <w:lvlText w:val="•"/>
      <w:lvlJc w:val="left"/>
      <w:pPr>
        <w:ind w:left="6744" w:hanging="365"/>
      </w:pPr>
      <w:rPr>
        <w:rFonts w:hint="default"/>
        <w:lang w:val="ru-RU" w:eastAsia="en-US" w:bidi="ar-SA"/>
      </w:rPr>
    </w:lvl>
    <w:lvl w:ilvl="8" w:tplc="E80496CE">
      <w:numFmt w:val="bullet"/>
      <w:lvlText w:val="•"/>
      <w:lvlJc w:val="left"/>
      <w:pPr>
        <w:ind w:left="7691" w:hanging="365"/>
      </w:pPr>
      <w:rPr>
        <w:rFonts w:hint="default"/>
        <w:lang w:val="ru-RU" w:eastAsia="en-US" w:bidi="ar-SA"/>
      </w:rPr>
    </w:lvl>
  </w:abstractNum>
  <w:abstractNum w:abstractNumId="7">
    <w:nsid w:val="69BE6D72"/>
    <w:multiLevelType w:val="hybridMultilevel"/>
    <w:tmpl w:val="FB964FEE"/>
    <w:lvl w:ilvl="0" w:tplc="B276E1EC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ABC2CD28">
      <w:numFmt w:val="bullet"/>
      <w:lvlText w:val="•"/>
      <w:lvlJc w:val="left"/>
      <w:pPr>
        <w:ind w:left="1066" w:hanging="240"/>
      </w:pPr>
      <w:rPr>
        <w:rFonts w:hint="default"/>
        <w:lang w:val="ru-RU" w:eastAsia="en-US" w:bidi="ar-SA"/>
      </w:rPr>
    </w:lvl>
    <w:lvl w:ilvl="2" w:tplc="2FA2A6C2">
      <w:numFmt w:val="bullet"/>
      <w:lvlText w:val="•"/>
      <w:lvlJc w:val="left"/>
      <w:pPr>
        <w:ind w:left="2012" w:hanging="240"/>
      </w:pPr>
      <w:rPr>
        <w:rFonts w:hint="default"/>
        <w:lang w:val="ru-RU" w:eastAsia="en-US" w:bidi="ar-SA"/>
      </w:rPr>
    </w:lvl>
    <w:lvl w:ilvl="3" w:tplc="EFC60F40">
      <w:numFmt w:val="bullet"/>
      <w:lvlText w:val="•"/>
      <w:lvlJc w:val="left"/>
      <w:pPr>
        <w:ind w:left="2959" w:hanging="240"/>
      </w:pPr>
      <w:rPr>
        <w:rFonts w:hint="default"/>
        <w:lang w:val="ru-RU" w:eastAsia="en-US" w:bidi="ar-SA"/>
      </w:rPr>
    </w:lvl>
    <w:lvl w:ilvl="4" w:tplc="550C24F2">
      <w:numFmt w:val="bullet"/>
      <w:lvlText w:val="•"/>
      <w:lvlJc w:val="left"/>
      <w:pPr>
        <w:ind w:left="3905" w:hanging="240"/>
      </w:pPr>
      <w:rPr>
        <w:rFonts w:hint="default"/>
        <w:lang w:val="ru-RU" w:eastAsia="en-US" w:bidi="ar-SA"/>
      </w:rPr>
    </w:lvl>
    <w:lvl w:ilvl="5" w:tplc="D90C37E8">
      <w:numFmt w:val="bullet"/>
      <w:lvlText w:val="•"/>
      <w:lvlJc w:val="left"/>
      <w:pPr>
        <w:ind w:left="4852" w:hanging="240"/>
      </w:pPr>
      <w:rPr>
        <w:rFonts w:hint="default"/>
        <w:lang w:val="ru-RU" w:eastAsia="en-US" w:bidi="ar-SA"/>
      </w:rPr>
    </w:lvl>
    <w:lvl w:ilvl="6" w:tplc="2DB6ECE2">
      <w:numFmt w:val="bullet"/>
      <w:lvlText w:val="•"/>
      <w:lvlJc w:val="left"/>
      <w:pPr>
        <w:ind w:left="5798" w:hanging="240"/>
      </w:pPr>
      <w:rPr>
        <w:rFonts w:hint="default"/>
        <w:lang w:val="ru-RU" w:eastAsia="en-US" w:bidi="ar-SA"/>
      </w:rPr>
    </w:lvl>
    <w:lvl w:ilvl="7" w:tplc="28C0BA04">
      <w:numFmt w:val="bullet"/>
      <w:lvlText w:val="•"/>
      <w:lvlJc w:val="left"/>
      <w:pPr>
        <w:ind w:left="6744" w:hanging="240"/>
      </w:pPr>
      <w:rPr>
        <w:rFonts w:hint="default"/>
        <w:lang w:val="ru-RU" w:eastAsia="en-US" w:bidi="ar-SA"/>
      </w:rPr>
    </w:lvl>
    <w:lvl w:ilvl="8" w:tplc="BEAAFE2C">
      <w:numFmt w:val="bullet"/>
      <w:lvlText w:val="•"/>
      <w:lvlJc w:val="left"/>
      <w:pPr>
        <w:ind w:left="7691" w:hanging="240"/>
      </w:pPr>
      <w:rPr>
        <w:rFonts w:hint="default"/>
        <w:lang w:val="ru-RU" w:eastAsia="en-US" w:bidi="ar-SA"/>
      </w:rPr>
    </w:lvl>
  </w:abstractNum>
  <w:abstractNum w:abstractNumId="8">
    <w:nsid w:val="6E8F2AAB"/>
    <w:multiLevelType w:val="hybridMultilevel"/>
    <w:tmpl w:val="B3CC0896"/>
    <w:lvl w:ilvl="0" w:tplc="C778D0FA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4"/>
        <w:szCs w:val="24"/>
      </w:rPr>
    </w:lvl>
    <w:lvl w:ilvl="1" w:tplc="1098027E">
      <w:numFmt w:val="bullet"/>
      <w:lvlText w:val="•"/>
      <w:lvlJc w:val="left"/>
      <w:pPr>
        <w:ind w:left="1559" w:hanging="360"/>
      </w:pPr>
    </w:lvl>
    <w:lvl w:ilvl="2" w:tplc="E09C75E8">
      <w:numFmt w:val="bullet"/>
      <w:lvlText w:val="•"/>
      <w:lvlJc w:val="left"/>
      <w:pPr>
        <w:ind w:left="2298" w:hanging="360"/>
      </w:pPr>
    </w:lvl>
    <w:lvl w:ilvl="3" w:tplc="AD4CF252">
      <w:numFmt w:val="bullet"/>
      <w:lvlText w:val="•"/>
      <w:lvlJc w:val="left"/>
      <w:pPr>
        <w:ind w:left="3037" w:hanging="360"/>
      </w:pPr>
    </w:lvl>
    <w:lvl w:ilvl="4" w:tplc="F86E2048">
      <w:numFmt w:val="bullet"/>
      <w:lvlText w:val="•"/>
      <w:lvlJc w:val="left"/>
      <w:pPr>
        <w:ind w:left="3776" w:hanging="360"/>
      </w:pPr>
    </w:lvl>
    <w:lvl w:ilvl="5" w:tplc="AAECA588">
      <w:numFmt w:val="bullet"/>
      <w:lvlText w:val="•"/>
      <w:lvlJc w:val="left"/>
      <w:pPr>
        <w:ind w:left="4516" w:hanging="360"/>
      </w:pPr>
    </w:lvl>
    <w:lvl w:ilvl="6" w:tplc="DBD8A8A8">
      <w:numFmt w:val="bullet"/>
      <w:lvlText w:val="•"/>
      <w:lvlJc w:val="left"/>
      <w:pPr>
        <w:ind w:left="5255" w:hanging="360"/>
      </w:pPr>
    </w:lvl>
    <w:lvl w:ilvl="7" w:tplc="D898E43A">
      <w:numFmt w:val="bullet"/>
      <w:lvlText w:val="•"/>
      <w:lvlJc w:val="left"/>
      <w:pPr>
        <w:ind w:left="5994" w:hanging="360"/>
      </w:pPr>
    </w:lvl>
    <w:lvl w:ilvl="8" w:tplc="3D66D49A">
      <w:numFmt w:val="bullet"/>
      <w:lvlText w:val="•"/>
      <w:lvlJc w:val="left"/>
      <w:pPr>
        <w:ind w:left="6733" w:hanging="360"/>
      </w:pPr>
    </w:lvl>
  </w:abstractNum>
  <w:num w:numId="1">
    <w:abstractNumId w:val="1"/>
  </w:num>
  <w:num w:numId="2">
    <w:abstractNumId w:val="5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31"/>
    <w:rsid w:val="000556C1"/>
    <w:rsid w:val="00072226"/>
    <w:rsid w:val="0008593E"/>
    <w:rsid w:val="00113932"/>
    <w:rsid w:val="0020253F"/>
    <w:rsid w:val="00253260"/>
    <w:rsid w:val="0043114A"/>
    <w:rsid w:val="00493431"/>
    <w:rsid w:val="004B559B"/>
    <w:rsid w:val="004C55AB"/>
    <w:rsid w:val="004E7D5B"/>
    <w:rsid w:val="00563F8D"/>
    <w:rsid w:val="00597899"/>
    <w:rsid w:val="00613DD9"/>
    <w:rsid w:val="00717BB6"/>
    <w:rsid w:val="007C7F51"/>
    <w:rsid w:val="007F4FD4"/>
    <w:rsid w:val="008F4759"/>
    <w:rsid w:val="0092472B"/>
    <w:rsid w:val="00955C03"/>
    <w:rsid w:val="00980F57"/>
    <w:rsid w:val="00BE1B0A"/>
    <w:rsid w:val="00C8326B"/>
    <w:rsid w:val="00D97A97"/>
    <w:rsid w:val="00E57843"/>
    <w:rsid w:val="00EB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D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31"/>
  </w:style>
  <w:style w:type="paragraph" w:styleId="1">
    <w:name w:val="heading 1"/>
    <w:basedOn w:val="a"/>
    <w:next w:val="a"/>
    <w:link w:val="10"/>
    <w:uiPriority w:val="9"/>
    <w:qFormat/>
    <w:rsid w:val="004934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F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493431"/>
    <w:pPr>
      <w:widowControl w:val="0"/>
      <w:autoSpaceDE w:val="0"/>
      <w:autoSpaceDN w:val="0"/>
      <w:spacing w:after="0" w:line="240" w:lineRule="auto"/>
      <w:ind w:left="1503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43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43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1"/>
    <w:rsid w:val="0049343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493431"/>
    <w:rPr>
      <w:rFonts w:asciiTheme="majorHAnsi" w:eastAsiaTheme="majorEastAsia" w:hAnsiTheme="majorHAnsi" w:cstheme="majorBidi"/>
      <w:i/>
      <w:iCs/>
      <w:color w:val="1F3763" w:themeColor="accent1" w:themeShade="7F"/>
      <w:lang w:val="ru-RU"/>
    </w:rPr>
  </w:style>
  <w:style w:type="paragraph" w:styleId="a3">
    <w:name w:val="Body Text Indent"/>
    <w:basedOn w:val="a"/>
    <w:link w:val="a4"/>
    <w:uiPriority w:val="99"/>
    <w:semiHidden/>
    <w:unhideWhenUsed/>
    <w:rsid w:val="004934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93431"/>
    <w:rPr>
      <w:lang w:val="ru-RU"/>
    </w:rPr>
  </w:style>
  <w:style w:type="paragraph" w:styleId="a5">
    <w:name w:val="Body Text"/>
    <w:basedOn w:val="a"/>
    <w:link w:val="a6"/>
    <w:uiPriority w:val="1"/>
    <w:unhideWhenUsed/>
    <w:qFormat/>
    <w:rsid w:val="0049343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93431"/>
    <w:rPr>
      <w:lang w:val="ru-RU"/>
    </w:rPr>
  </w:style>
  <w:style w:type="paragraph" w:customStyle="1" w:styleId="TableParagraph">
    <w:name w:val="Table Paragraph"/>
    <w:basedOn w:val="a"/>
    <w:uiPriority w:val="1"/>
    <w:qFormat/>
    <w:rsid w:val="00493431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49343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F4FD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styleId="a8">
    <w:name w:val="Hyperlink"/>
    <w:unhideWhenUsed/>
    <w:rsid w:val="007F4FD4"/>
    <w:rPr>
      <w:color w:val="0000FF"/>
      <w:u w:val="single"/>
    </w:rPr>
  </w:style>
  <w:style w:type="paragraph" w:styleId="a9">
    <w:name w:val="Normal (Web)"/>
    <w:basedOn w:val="a"/>
    <w:uiPriority w:val="99"/>
    <w:rsid w:val="0071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717BB6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26">
    <w:name w:val="Font Style26"/>
    <w:basedOn w:val="a0"/>
    <w:uiPriority w:val="99"/>
    <w:rsid w:val="00717BB6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9">
    <w:name w:val="Font Style19"/>
    <w:basedOn w:val="a0"/>
    <w:uiPriority w:val="99"/>
    <w:rsid w:val="00717BB6"/>
    <w:rPr>
      <w:rFonts w:ascii="Times New Roman" w:hAnsi="Times New Roman" w:cs="Times New Roman"/>
      <w:color w:val="000000"/>
      <w:sz w:val="22"/>
      <w:szCs w:val="22"/>
    </w:rPr>
  </w:style>
  <w:style w:type="character" w:customStyle="1" w:styleId="currentdocdiv">
    <w:name w:val="currentdocdiv"/>
    <w:basedOn w:val="a0"/>
    <w:uiPriority w:val="99"/>
    <w:rsid w:val="00717BB6"/>
    <w:rPr>
      <w:rFonts w:cs="Times New Roman"/>
    </w:rPr>
  </w:style>
  <w:style w:type="character" w:customStyle="1" w:styleId="FontStyle21">
    <w:name w:val="Font Style21"/>
    <w:basedOn w:val="a0"/>
    <w:uiPriority w:val="99"/>
    <w:rsid w:val="00717BB6"/>
    <w:rPr>
      <w:rFonts w:ascii="Times New Roman" w:hAnsi="Times New Roman" w:cs="Times New Roman"/>
      <w:color w:val="000000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978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31"/>
  </w:style>
  <w:style w:type="paragraph" w:styleId="1">
    <w:name w:val="heading 1"/>
    <w:basedOn w:val="a"/>
    <w:next w:val="a"/>
    <w:link w:val="10"/>
    <w:uiPriority w:val="9"/>
    <w:qFormat/>
    <w:rsid w:val="004934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F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493431"/>
    <w:pPr>
      <w:widowControl w:val="0"/>
      <w:autoSpaceDE w:val="0"/>
      <w:autoSpaceDN w:val="0"/>
      <w:spacing w:after="0" w:line="240" w:lineRule="auto"/>
      <w:ind w:left="1503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43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43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1"/>
    <w:rsid w:val="0049343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493431"/>
    <w:rPr>
      <w:rFonts w:asciiTheme="majorHAnsi" w:eastAsiaTheme="majorEastAsia" w:hAnsiTheme="majorHAnsi" w:cstheme="majorBidi"/>
      <w:i/>
      <w:iCs/>
      <w:color w:val="1F3763" w:themeColor="accent1" w:themeShade="7F"/>
      <w:lang w:val="ru-RU"/>
    </w:rPr>
  </w:style>
  <w:style w:type="paragraph" w:styleId="a3">
    <w:name w:val="Body Text Indent"/>
    <w:basedOn w:val="a"/>
    <w:link w:val="a4"/>
    <w:uiPriority w:val="99"/>
    <w:semiHidden/>
    <w:unhideWhenUsed/>
    <w:rsid w:val="004934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93431"/>
    <w:rPr>
      <w:lang w:val="ru-RU"/>
    </w:rPr>
  </w:style>
  <w:style w:type="paragraph" w:styleId="a5">
    <w:name w:val="Body Text"/>
    <w:basedOn w:val="a"/>
    <w:link w:val="a6"/>
    <w:uiPriority w:val="1"/>
    <w:unhideWhenUsed/>
    <w:qFormat/>
    <w:rsid w:val="0049343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93431"/>
    <w:rPr>
      <w:lang w:val="ru-RU"/>
    </w:rPr>
  </w:style>
  <w:style w:type="paragraph" w:customStyle="1" w:styleId="TableParagraph">
    <w:name w:val="Table Paragraph"/>
    <w:basedOn w:val="a"/>
    <w:uiPriority w:val="1"/>
    <w:qFormat/>
    <w:rsid w:val="00493431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49343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F4FD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styleId="a8">
    <w:name w:val="Hyperlink"/>
    <w:unhideWhenUsed/>
    <w:rsid w:val="007F4FD4"/>
    <w:rPr>
      <w:color w:val="0000FF"/>
      <w:u w:val="single"/>
    </w:rPr>
  </w:style>
  <w:style w:type="paragraph" w:styleId="a9">
    <w:name w:val="Normal (Web)"/>
    <w:basedOn w:val="a"/>
    <w:uiPriority w:val="99"/>
    <w:rsid w:val="0071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717BB6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26">
    <w:name w:val="Font Style26"/>
    <w:basedOn w:val="a0"/>
    <w:uiPriority w:val="99"/>
    <w:rsid w:val="00717BB6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9">
    <w:name w:val="Font Style19"/>
    <w:basedOn w:val="a0"/>
    <w:uiPriority w:val="99"/>
    <w:rsid w:val="00717BB6"/>
    <w:rPr>
      <w:rFonts w:ascii="Times New Roman" w:hAnsi="Times New Roman" w:cs="Times New Roman"/>
      <w:color w:val="000000"/>
      <w:sz w:val="22"/>
      <w:szCs w:val="22"/>
    </w:rPr>
  </w:style>
  <w:style w:type="character" w:customStyle="1" w:styleId="currentdocdiv">
    <w:name w:val="currentdocdiv"/>
    <w:basedOn w:val="a0"/>
    <w:uiPriority w:val="99"/>
    <w:rsid w:val="00717BB6"/>
    <w:rPr>
      <w:rFonts w:cs="Times New Roman"/>
    </w:rPr>
  </w:style>
  <w:style w:type="character" w:customStyle="1" w:styleId="FontStyle21">
    <w:name w:val="Font Style21"/>
    <w:basedOn w:val="a0"/>
    <w:uiPriority w:val="99"/>
    <w:rsid w:val="00717BB6"/>
    <w:rPr>
      <w:rFonts w:ascii="Times New Roman" w:hAnsi="Times New Roman" w:cs="Times New Roman"/>
      <w:color w:val="000000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5978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3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8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5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online.zakon.k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kz/" TargetMode="External"/><Relationship Id="rId11" Type="http://schemas.openxmlformats.org/officeDocument/2006/relationships/hyperlink" Target="http://gaudeamus.omskcity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allen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relia.ru/psu/Faculties/Law/law.html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2688</Words>
  <Characters>15327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2022-01-18T09:47:00Z</dcterms:created>
  <dcterms:modified xsi:type="dcterms:W3CDTF">2022-01-18T09:47:00Z</dcterms:modified>
</cp:coreProperties>
</file>